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rFonts w:hint="eastAsia"/>
          <w:b/>
          <w:sz w:val="24"/>
        </w:rPr>
        <w:t>C1-240288</w:t>
      </w:r>
      <w:bookmarkStart w:id="67" w:name="_GoBack"/>
      <w:bookmarkEnd w:id="67"/>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pPr>
            <w:r>
              <w:fldChar w:fldCharType="begin"/>
            </w:r>
            <w:r>
              <w:instrText xml:space="preserve"> DOCPROPERTY  Cr#  \* MERGEFORMAT </w:instrText>
            </w:r>
            <w:r>
              <w:fldChar w:fldCharType="separate"/>
            </w:r>
            <w:r>
              <w:rPr>
                <w:rFonts w:hint="eastAsia" w:eastAsia="宋体"/>
                <w:b/>
                <w:sz w:val="28"/>
                <w:lang w:val="en-US" w:eastAsia="zh-CN"/>
              </w:rPr>
              <w:t>009</w:t>
            </w:r>
            <w:r>
              <w:rPr>
                <w:b/>
                <w:sz w:val="28"/>
              </w:rPr>
              <w:fldChar w:fldCharType="end"/>
            </w:r>
            <w:r>
              <w:rPr>
                <w:rFonts w:hint="eastAsia" w:eastAsia="宋体"/>
                <w:b/>
                <w:sz w:val="28"/>
                <w:lang w:val="en-US" w:eastAsia="zh-CN"/>
              </w:rPr>
              <w:t>9</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1</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Addition of detailed information and requirements of some messaging IEs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Some messaging related IEs are not detailed specified in stage 3 and it is not enough for the implementation. This CR is proposed to add some detailed information and requirements of some messaging IEs.</w:t>
            </w:r>
          </w:p>
          <w:p>
            <w:pPr>
              <w:pStyle w:val="81"/>
              <w:spacing w:after="0"/>
              <w:ind w:left="100"/>
              <w:rPr>
                <w:rFonts w:hint="default" w:eastAsia="宋体"/>
                <w:lang w:val="en-US" w:eastAsia="zh-CN"/>
              </w:rPr>
            </w:pPr>
            <w:r>
              <w:rPr>
                <w:rFonts w:hint="eastAsia" w:eastAsia="宋体"/>
                <w:lang w:val="en-US" w:eastAsia="zh-CN"/>
              </w:rPr>
              <w:t>Some corrections are also included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eastAsia="宋体"/>
                <w:lang w:val="en-US" w:eastAsia="zh-CN"/>
              </w:rPr>
              <w:t>add some detailed information and requirements of some messaging 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IE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6.4.1.1.2, 6.4.1.1.3, 6.4.1.1.5, 6.4.1.1.6, 6.4.1.1.7, 6.4.1.1.9, 6.4.1.2.1, 6.4.1.2.3, 6.4.1.2.5, 6.4.1.2.6, 6.4.1.2.9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Rev1: Removed the unchanged clauses and fixed some editorials</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6"/>
      </w:pPr>
      <w:bookmarkStart w:id="2" w:name="_Toc154588392"/>
      <w:bookmarkStart w:id="3" w:name="_Toc97379661"/>
      <w:bookmarkStart w:id="4" w:name="_Toc104710994"/>
      <w:bookmarkStart w:id="5" w:name="_Toc86043143"/>
      <w:bookmarkStart w:id="6" w:name="_Toc86042586"/>
      <w:r>
        <w:rPr>
          <w:rFonts w:hint="eastAsia"/>
          <w:lang w:eastAsia="zh-CN"/>
        </w:rPr>
        <w:t>6.4.1.1.2</w:t>
      </w:r>
      <w:r>
        <w:rPr>
          <w:rFonts w:hint="eastAsia"/>
        </w:rPr>
        <w:tab/>
      </w:r>
      <w:r>
        <w:rPr>
          <w:rFonts w:hint="eastAsia"/>
        </w:rPr>
        <w:t>Sending of a</w:t>
      </w:r>
      <w:r>
        <w:rPr>
          <w:rFonts w:hint="eastAsia"/>
          <w:lang w:eastAsia="zh-CN"/>
        </w:rPr>
        <w:t>n</w:t>
      </w:r>
      <w:r>
        <w:rPr>
          <w:rFonts w:hint="eastAsia"/>
        </w:rPr>
        <w:t xml:space="preserve"> MSGin5G message</w:t>
      </w:r>
      <w:bookmarkEnd w:id="2"/>
      <w:bookmarkEnd w:id="3"/>
      <w:bookmarkEnd w:id="4"/>
      <w:bookmarkEnd w:id="5"/>
      <w:bookmarkEnd w:id="6"/>
    </w:p>
    <w:p>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 xml:space="preserve">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xml:space="preserve">]. 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pPr>
        <w:pStyle w:val="75"/>
      </w:pPr>
      <w:r>
        <w:t>a)</w:t>
      </w:r>
      <w:r>
        <w:tab/>
      </w:r>
      <w:r>
        <w:rPr>
          <w:rFonts w:hint="eastAsia"/>
        </w:rPr>
        <w:t xml:space="preserve">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indicates that this message is the type of Confirmable, to ensure the application layer delivery status report</w:t>
      </w:r>
      <w:r>
        <w:t>;</w:t>
      </w:r>
    </w:p>
    <w:p>
      <w:pPr>
        <w:pStyle w:val="75"/>
      </w:pPr>
      <w:r>
        <w:t>b)</w:t>
      </w:r>
      <w:r>
        <w:tab/>
      </w:r>
      <w:r>
        <w:t>shall include the MSGin5G Server address in a CoAP Option, e.g. if the MSGin5G Server address is a URI, include</w:t>
      </w:r>
      <w:r>
        <w:rPr>
          <w:rFonts w:hint="eastAsia"/>
        </w:rPr>
        <w:t>s</w:t>
      </w:r>
      <w:r>
        <w:t xml:space="preserve"> a Uri-Path Option with the value of the URI;</w:t>
      </w:r>
    </w:p>
    <w:p>
      <w:pPr>
        <w:pStyle w:val="75"/>
      </w:pPr>
      <w:r>
        <w:t>c</w:t>
      </w:r>
      <w:r>
        <w:rPr>
          <w:rFonts w:hint="eastAsia"/>
        </w:rPr>
        <w:t>)</w:t>
      </w:r>
      <w:r>
        <w:rPr>
          <w:rFonts w:hint="eastAsia"/>
        </w:rPr>
        <w:tab/>
      </w:r>
      <w:r>
        <w:rPr>
          <w:rFonts w:hint="eastAsia"/>
        </w:rPr>
        <w:t xml:space="preserve">shall </w:t>
      </w:r>
      <w:r>
        <w:t>set the CoAP Content-Format</w:t>
      </w:r>
      <w:r>
        <w:rPr>
          <w:rFonts w:hint="eastAsia"/>
        </w:rPr>
        <w:t xml:space="preserve"> to </w:t>
      </w:r>
      <w:r>
        <w:t>"50", i.e. application/json</w:t>
      </w:r>
      <w:r>
        <w:rPr>
          <w:rFonts w:hint="eastAsia"/>
        </w:rPr>
        <w:t>;</w:t>
      </w:r>
    </w:p>
    <w:p>
      <w:pPr>
        <w:pStyle w:val="75"/>
      </w:pPr>
      <w:r>
        <w:rPr>
          <w:rFonts w:hint="eastAsia"/>
        </w:rPr>
        <w:t>d)</w:t>
      </w:r>
      <w:r>
        <w:rPr>
          <w:rFonts w:hint="eastAsia"/>
        </w:rPr>
        <w:tab/>
      </w:r>
      <w:r>
        <w:rPr>
          <w:rFonts w:hint="eastAsia"/>
        </w:rPr>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p>
    <w:p>
      <w:pPr>
        <w:pStyle w:val="76"/>
      </w:pPr>
      <w:r>
        <w:rPr>
          <w:rFonts w:hint="eastAsia"/>
        </w:rPr>
        <w:t>1)</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pPr>
        <w:pStyle w:val="76"/>
      </w:pPr>
      <w:r>
        <w:rPr>
          <w:rFonts w:hint="eastAsia"/>
        </w:rPr>
        <w:t>2)</w:t>
      </w:r>
      <w:r>
        <w:rPr>
          <w:rFonts w:hint="eastAsia"/>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and set it to </w:t>
      </w:r>
      <w:r>
        <w:t>"</w:t>
      </w:r>
      <w:r>
        <w:rPr>
          <w:rFonts w:hint="eastAsia"/>
        </w:rPr>
        <w:t>MSG</w:t>
      </w:r>
      <w:r>
        <w:t>"</w:t>
      </w:r>
      <w:r>
        <w:rPr>
          <w:rFonts w:hint="eastAsia"/>
        </w:rPr>
        <w:t xml:space="preserve"> to indicate that this CoAP</w:t>
      </w:r>
      <w:r>
        <w:t xml:space="preserve"> POST request message</w:t>
      </w:r>
      <w:r>
        <w:rPr>
          <w:rFonts w:hint="eastAsia"/>
        </w:rPr>
        <w:t xml:space="preserve"> is used for MSGin5G message;</w:t>
      </w:r>
    </w:p>
    <w:p>
      <w:pPr>
        <w:pStyle w:val="76"/>
      </w:pPr>
      <w:r>
        <w:rPr>
          <w:rFonts w:hint="eastAsia"/>
        </w:rPr>
        <w:t>3)</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which requests the sending of the MSGin5G message;</w:t>
      </w:r>
    </w:p>
    <w:p>
      <w:pPr>
        <w:pStyle w:val="76"/>
      </w:pPr>
      <w:r>
        <w:rPr>
          <w:rFonts w:hint="eastAsia"/>
        </w:rPr>
        <w:t>4</w:t>
      </w:r>
      <w:r>
        <w:t>)</w:t>
      </w:r>
      <w:r>
        <w:tab/>
      </w:r>
      <w:r>
        <w:t xml:space="preserve">shall include a "Recipient UE Service ID/AS Service ID" element if the recipient is </w:t>
      </w:r>
      <w:r>
        <w:rPr>
          <w:rFonts w:hint="eastAsia"/>
        </w:rPr>
        <w:t xml:space="preserve">an </w:t>
      </w:r>
      <w:r>
        <w:t>MSGin5G UE/Non-MSGin5G UE or Application Server;</w:t>
      </w:r>
    </w:p>
    <w:p>
      <w:pPr>
        <w:pStyle w:val="76"/>
      </w:pPr>
      <w:r>
        <w:rPr>
          <w:rFonts w:hint="eastAsia"/>
        </w:rPr>
        <w:t>5</w:t>
      </w:r>
      <w:r>
        <w:t>)</w:t>
      </w:r>
      <w:r>
        <w:tab/>
      </w:r>
      <w:r>
        <w:t>shall include a "Group Service ID" element if the recipient is an MSGin5G Group;</w:t>
      </w:r>
    </w:p>
    <w:p>
      <w:pPr>
        <w:pStyle w:val="76"/>
      </w:pPr>
      <w:r>
        <w:rPr>
          <w:rFonts w:hint="eastAsia"/>
        </w:rPr>
        <w:t>6</w:t>
      </w:r>
      <w:r>
        <w:t>)</w:t>
      </w:r>
      <w:r>
        <w:tab/>
      </w:r>
      <w:r>
        <w:t>shall include a "Broadcast Area ID" element if the message needs to be broadcast;</w:t>
      </w:r>
    </w:p>
    <w:p>
      <w:pPr>
        <w:pStyle w:val="76"/>
      </w:pPr>
      <w:r>
        <w:rPr>
          <w:rFonts w:hint="eastAsia"/>
        </w:rPr>
        <w:t>7)</w:t>
      </w:r>
      <w:r>
        <w:rPr>
          <w:rFonts w:hint="eastAsia"/>
        </w:rPr>
        <w:tab/>
      </w:r>
      <w:r>
        <w:t>shall</w:t>
      </w:r>
      <w:r>
        <w:rPr>
          <w:rFonts w:hint="eastAsia"/>
        </w:rPr>
        <w:t xml:space="preserve"> include a </w:t>
      </w:r>
      <w:r>
        <w:t>"</w:t>
      </w:r>
      <w:r>
        <w:rPr>
          <w:rFonts w:hint="eastAsia"/>
        </w:rPr>
        <w:t xml:space="preserve">Messaging </w:t>
      </w:r>
      <w:r>
        <w:t>T</w:t>
      </w:r>
      <w:r>
        <w:rPr>
          <w:rFonts w:hint="eastAsia"/>
        </w:rPr>
        <w:t>opic</w:t>
      </w:r>
      <w:r>
        <w:t>" element</w:t>
      </w:r>
      <w:r>
        <w:rPr>
          <w:rFonts w:hint="eastAsia"/>
        </w:rPr>
        <w:t xml:space="preserve"> if this </w:t>
      </w:r>
      <w:r>
        <w:t xml:space="preserve">message </w:t>
      </w:r>
      <w:r>
        <w:rPr>
          <w:rFonts w:hint="eastAsia"/>
        </w:rPr>
        <w:t xml:space="preserve">will be </w:t>
      </w:r>
      <w:r>
        <w:t>distribut</w:t>
      </w:r>
      <w:r>
        <w:rPr>
          <w:rFonts w:hint="eastAsia"/>
        </w:rPr>
        <w:t>ed</w:t>
      </w:r>
      <w:r>
        <w:t xml:space="preserve"> based on message topic</w:t>
      </w:r>
      <w:r>
        <w:rPr>
          <w:rFonts w:hint="eastAsia"/>
        </w:rPr>
        <w:t>. This element shall</w:t>
      </w:r>
      <w:r>
        <w:t xml:space="preserve"> not present in other message scenarios</w:t>
      </w:r>
      <w:r>
        <w:rPr>
          <w:rFonts w:hint="eastAsia"/>
        </w:rPr>
        <w:t>;</w:t>
      </w:r>
    </w:p>
    <w:p>
      <w:pPr>
        <w:pStyle w:val="56"/>
      </w:pPr>
      <w:r>
        <w:rPr>
          <w:rFonts w:hint="eastAsia"/>
        </w:rPr>
        <w:t>NOTE:</w:t>
      </w:r>
      <w:r>
        <w:rPr>
          <w:rFonts w:hint="eastAsia"/>
        </w:rPr>
        <w:tab/>
      </w:r>
      <w:r>
        <w:t>In a</w:t>
      </w:r>
      <w:r>
        <w:rPr>
          <w:rFonts w:hint="eastAsia"/>
        </w:rPr>
        <w:t>n</w:t>
      </w:r>
      <w:r>
        <w:t xml:space="preserve"> MSGin5G Message request</w:t>
      </w:r>
      <w:r>
        <w:rPr>
          <w:rFonts w:hint="eastAsia"/>
        </w:rPr>
        <w:t>, o</w:t>
      </w:r>
      <w:r>
        <w:t xml:space="preserve">nly one of these IEs </w:t>
      </w:r>
      <w:r>
        <w:rPr>
          <w:rFonts w:hint="eastAsia"/>
        </w:rPr>
        <w:t xml:space="preserve">listed from step 4) to step 6) </w:t>
      </w:r>
      <w:r>
        <w:t>shall be included.</w:t>
      </w:r>
    </w:p>
    <w:p>
      <w:pPr>
        <w:pStyle w:val="76"/>
      </w:pPr>
      <w:r>
        <w:rPr>
          <w:rFonts w:hint="eastAsia"/>
        </w:rPr>
        <w:t>8)</w:t>
      </w:r>
      <w:r>
        <w:rPr>
          <w:rFonts w:hint="eastAsia"/>
        </w:rPr>
        <w:tab/>
      </w:r>
      <w:r>
        <w:rPr>
          <w:rFonts w:hint="eastAsia"/>
        </w:rPr>
        <w:t xml:space="preserve">may include one or more </w:t>
      </w:r>
      <w:r>
        <w:t>"Application ID" element</w:t>
      </w:r>
      <w:r>
        <w:rPr>
          <w:rFonts w:hint="eastAsia"/>
        </w:rPr>
        <w:t xml:space="preserve">s to indicate the </w:t>
      </w:r>
      <w:r>
        <w:t>application(s)</w:t>
      </w:r>
      <w:r>
        <w:rPr>
          <w:rFonts w:hint="eastAsia"/>
        </w:rPr>
        <w:t xml:space="preserve"> </w:t>
      </w:r>
      <w:r>
        <w:t>for which the payload is</w:t>
      </w:r>
      <w:r>
        <w:rPr>
          <w:rFonts w:hint="eastAsia"/>
        </w:rPr>
        <w:t>(are)</w:t>
      </w:r>
      <w:r>
        <w:t xml:space="preserve"> intended</w:t>
      </w:r>
      <w:r>
        <w:rPr>
          <w:rFonts w:hint="eastAsia"/>
        </w:rPr>
        <w:t>;</w:t>
      </w:r>
    </w:p>
    <w:p>
      <w:pPr>
        <w:pStyle w:val="76"/>
      </w:pPr>
      <w:r>
        <w:rPr>
          <w:rFonts w:hint="eastAsia"/>
        </w:rPr>
        <w:t>9)</w:t>
      </w:r>
      <w:r>
        <w:rPr>
          <w:rFonts w:hint="eastAsia"/>
        </w:rPr>
        <w:tab/>
      </w:r>
      <w:r>
        <w:rPr>
          <w:rFonts w:hint="eastAsia"/>
        </w:rPr>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pPr>
        <w:pStyle w:val="76"/>
      </w:pPr>
      <w:r>
        <w:rPr>
          <w:rFonts w:hint="eastAsia"/>
        </w:rPr>
        <w:t>10)</w:t>
      </w:r>
      <w:r>
        <w:rPr>
          <w:rFonts w:hint="eastAsia"/>
        </w:rPr>
        <w:tab/>
      </w:r>
      <w:r>
        <w:rPr>
          <w:rFonts w:hint="eastAsia"/>
        </w:rPr>
        <w:t xml:space="preserve">may include a </w:t>
      </w:r>
      <w:r>
        <w:t xml:space="preserve">"Delivery </w:t>
      </w:r>
      <w:r>
        <w:rPr>
          <w:rFonts w:hint="eastAsia"/>
        </w:rPr>
        <w:t>s</w:t>
      </w:r>
      <w:r>
        <w:t xml:space="preserve">tatus </w:t>
      </w:r>
      <w:r>
        <w:rPr>
          <w:rFonts w:hint="eastAsia"/>
        </w:rPr>
        <w:t>r</w:t>
      </w:r>
      <w:r>
        <w:t>equired"</w:t>
      </w:r>
      <w:r>
        <w:rPr>
          <w:rFonts w:hint="eastAsia"/>
        </w:rPr>
        <w:t xml:space="preserve"> </w:t>
      </w:r>
      <w:r>
        <w:t>element</w:t>
      </w:r>
      <w:r>
        <w:rPr>
          <w:rFonts w:hint="eastAsia"/>
        </w:rPr>
        <w:t xml:space="preserve"> </w:t>
      </w:r>
      <w:r>
        <w:t>if delivery acknowledgement from the recipient is requested</w:t>
      </w:r>
      <w:r>
        <w:rPr>
          <w:rFonts w:hint="eastAsia"/>
        </w:rPr>
        <w:t>;</w:t>
      </w:r>
    </w:p>
    <w:p>
      <w:pPr>
        <w:pStyle w:val="76"/>
      </w:pPr>
      <w:r>
        <w:rPr>
          <w:rFonts w:hint="eastAsia"/>
        </w:rPr>
        <w:t>11)</w:t>
      </w:r>
      <w:r>
        <w:rPr>
          <w:rFonts w:hint="eastAsia"/>
        </w:rPr>
        <w:tab/>
      </w:r>
      <w:r>
        <w:rPr>
          <w:rFonts w:hint="eastAsia"/>
        </w:rPr>
        <w:t xml:space="preserve">may include a </w:t>
      </w:r>
      <w:r>
        <w:t xml:space="preserve">"Priority </w:t>
      </w:r>
      <w:r>
        <w:rPr>
          <w:rFonts w:hint="eastAsia"/>
        </w:rPr>
        <w:t>t</w:t>
      </w:r>
      <w:r>
        <w:t>ype"</w:t>
      </w:r>
      <w:r>
        <w:rPr>
          <w:rFonts w:hint="eastAsia"/>
        </w:rPr>
        <w:t xml:space="preserve"> element to indicate the </w:t>
      </w:r>
      <w:r>
        <w:t>application priority level requested for this message</w:t>
      </w:r>
      <w:ins w:id="0" w:author="liuyue240111" w:date="2024-01-13T16:09:34Z">
        <w:r>
          <w:rPr>
            <w:rFonts w:hint="eastAsia" w:eastAsia="宋体"/>
            <w:lang w:val="en-US" w:eastAsia="zh-CN"/>
          </w:rPr>
          <w:t>.</w:t>
        </w:r>
      </w:ins>
      <w:ins w:id="1" w:author="liuyue240111" w:date="2024-01-13T16:09:35Z">
        <w:r>
          <w:rPr>
            <w:rFonts w:hint="eastAsia" w:eastAsia="宋体"/>
            <w:lang w:val="en-US" w:eastAsia="zh-CN"/>
          </w:rPr>
          <w:t xml:space="preserve"> </w:t>
        </w:r>
      </w:ins>
      <w:ins w:id="2" w:author="liuyue240111" w:date="2024-01-13T16:09:36Z">
        <w:r>
          <w:rPr>
            <w:rFonts w:hint="eastAsia" w:eastAsia="宋体"/>
            <w:lang w:val="en-US" w:eastAsia="zh-CN"/>
          </w:rPr>
          <w:t xml:space="preserve">If </w:t>
        </w:r>
      </w:ins>
      <w:ins w:id="3" w:author="liuyue240111" w:date="2024-01-13T16:09:37Z">
        <w:r>
          <w:rPr>
            <w:rFonts w:hint="eastAsia" w:eastAsia="宋体"/>
            <w:lang w:val="en-US" w:eastAsia="zh-CN"/>
          </w:rPr>
          <w:t xml:space="preserve">this </w:t>
        </w:r>
      </w:ins>
      <w:ins w:id="4" w:author="liuyue240111" w:date="2024-01-13T16:09:38Z">
        <w:r>
          <w:rPr>
            <w:rFonts w:hint="eastAsia" w:eastAsia="宋体"/>
            <w:lang w:val="en-US" w:eastAsia="zh-CN"/>
          </w:rPr>
          <w:t>IE is</w:t>
        </w:r>
      </w:ins>
      <w:ins w:id="5" w:author="liuyue240111" w:date="2024-01-13T16:09:39Z">
        <w:r>
          <w:rPr>
            <w:rFonts w:hint="eastAsia" w:eastAsia="宋体"/>
            <w:lang w:val="en-US" w:eastAsia="zh-CN"/>
          </w:rPr>
          <w:t xml:space="preserve"> </w:t>
        </w:r>
      </w:ins>
      <w:ins w:id="6" w:author="liuyue240111" w:date="2024-01-13T16:09:40Z">
        <w:r>
          <w:rPr>
            <w:rFonts w:hint="eastAsia" w:eastAsia="宋体"/>
            <w:lang w:val="en-US" w:eastAsia="zh-CN"/>
          </w:rPr>
          <w:t>not</w:t>
        </w:r>
      </w:ins>
      <w:ins w:id="7" w:author="liuyue240111" w:date="2024-01-13T16:09:41Z">
        <w:r>
          <w:rPr>
            <w:rFonts w:hint="eastAsia" w:eastAsia="宋体"/>
            <w:lang w:val="en-US" w:eastAsia="zh-CN"/>
          </w:rPr>
          <w:t xml:space="preserve"> </w:t>
        </w:r>
      </w:ins>
      <w:ins w:id="8" w:author="liuyue240111" w:date="2024-01-13T16:09:45Z">
        <w:r>
          <w:rPr>
            <w:rFonts w:hint="eastAsia" w:eastAsia="宋体"/>
            <w:lang w:val="en-US" w:eastAsia="zh-CN"/>
          </w:rPr>
          <w:t xml:space="preserve">included, </w:t>
        </w:r>
      </w:ins>
      <w:ins w:id="9" w:author="liuyue240111" w:date="2024-01-13T16:09:46Z">
        <w:r>
          <w:rPr>
            <w:rFonts w:hint="eastAsia" w:eastAsia="宋体"/>
            <w:lang w:val="en-US" w:eastAsia="zh-CN"/>
          </w:rPr>
          <w:t xml:space="preserve">this </w:t>
        </w:r>
      </w:ins>
      <w:ins w:id="10" w:author="liuyue240111" w:date="2024-01-13T16:09:49Z">
        <w:r>
          <w:rPr>
            <w:rFonts w:hint="eastAsia" w:eastAsia="宋体"/>
            <w:lang w:val="en-US" w:eastAsia="zh-CN"/>
          </w:rPr>
          <w:t>mess</w:t>
        </w:r>
      </w:ins>
      <w:ins w:id="11" w:author="liuyue240111" w:date="2024-01-13T16:09:50Z">
        <w:r>
          <w:rPr>
            <w:rFonts w:hint="eastAsia" w:eastAsia="宋体"/>
            <w:lang w:val="en-US" w:eastAsia="zh-CN"/>
          </w:rPr>
          <w:t>age</w:t>
        </w:r>
      </w:ins>
      <w:ins w:id="12" w:author="liuyue240111" w:date="2024-01-13T16:14:58Z">
        <w:r>
          <w:rPr>
            <w:rFonts w:hint="eastAsia" w:eastAsia="宋体"/>
            <w:lang w:val="en-US" w:eastAsia="zh-CN"/>
          </w:rPr>
          <w:t xml:space="preserve"> </w:t>
        </w:r>
      </w:ins>
      <w:ins w:id="13" w:author="liuyue240111" w:date="2024-01-13T16:15:00Z">
        <w:r>
          <w:rPr>
            <w:rFonts w:hint="eastAsia" w:eastAsia="宋体"/>
            <w:lang w:val="en-US" w:eastAsia="zh-CN"/>
          </w:rPr>
          <w:t xml:space="preserve">has </w:t>
        </w:r>
      </w:ins>
      <w:ins w:id="14" w:author="liuyue240111" w:date="2024-01-13T16:15:01Z">
        <w:r>
          <w:rPr>
            <w:rFonts w:hint="eastAsia" w:eastAsia="宋体"/>
            <w:lang w:val="en-US" w:eastAsia="zh-CN"/>
          </w:rPr>
          <w:t xml:space="preserve">a </w:t>
        </w:r>
      </w:ins>
      <w:ins w:id="15" w:author="liuyue240111" w:date="2024-01-13T16:15:07Z">
        <w:r>
          <w:rPr>
            <w:rFonts w:hint="eastAsia" w:eastAsia="宋体"/>
            <w:lang w:val="en-US" w:eastAsia="zh-CN"/>
          </w:rPr>
          <w:t xml:space="preserve">default </w:t>
        </w:r>
      </w:ins>
      <w:ins w:id="16" w:author="liuyue240111" w:date="2024-01-13T16:15:16Z">
        <w:r>
          <w:rPr/>
          <w:t xml:space="preserve">priority </w:t>
        </w:r>
      </w:ins>
      <w:ins w:id="17" w:author="liuyue240111" w:date="2024-01-13T16:15:09Z">
        <w:r>
          <w:rPr>
            <w:rFonts w:hint="eastAsia" w:eastAsia="宋体"/>
            <w:lang w:val="en-US" w:eastAsia="zh-CN"/>
          </w:rPr>
          <w:t>level</w:t>
        </w:r>
      </w:ins>
      <w:ins w:id="18" w:author="liuyue240111" w:date="2024-01-13T16:15:19Z">
        <w:r>
          <w:rPr>
            <w:rFonts w:hint="eastAsia" w:eastAsia="宋体"/>
            <w:lang w:val="en-US" w:eastAsia="zh-CN"/>
          </w:rPr>
          <w:t>,</w:t>
        </w:r>
      </w:ins>
      <w:ins w:id="19" w:author="liuyue240111" w:date="2024-01-13T16:15:20Z">
        <w:r>
          <w:rPr>
            <w:rFonts w:hint="eastAsia" w:eastAsia="宋体"/>
            <w:lang w:val="en-US" w:eastAsia="zh-CN"/>
          </w:rPr>
          <w:t xml:space="preserve"> </w:t>
        </w:r>
      </w:ins>
      <w:ins w:id="20" w:author="liuyue240111" w:date="2024-01-13T16:15:21Z">
        <w:r>
          <w:rPr>
            <w:rFonts w:hint="eastAsia" w:eastAsia="宋体"/>
            <w:lang w:val="en-US" w:eastAsia="zh-CN"/>
          </w:rPr>
          <w:t xml:space="preserve">i.e. </w:t>
        </w:r>
      </w:ins>
      <w:ins w:id="21" w:author="liuyue240111" w:date="2024-01-13T16:15:23Z">
        <w:r>
          <w:rPr>
            <w:rFonts w:hint="eastAsia" w:eastAsia="宋体"/>
            <w:lang w:val="en-US" w:eastAsia="zh-CN"/>
          </w:rPr>
          <w:t>N</w:t>
        </w:r>
      </w:ins>
      <w:ins w:id="22" w:author="liuyue240111" w:date="2024-01-13T16:15:24Z">
        <w:r>
          <w:rPr>
            <w:rFonts w:hint="eastAsia" w:eastAsia="宋体"/>
            <w:lang w:val="en-US" w:eastAsia="zh-CN"/>
          </w:rPr>
          <w:t>OR</w:t>
        </w:r>
      </w:ins>
      <w:ins w:id="23" w:author="liuyue240111" w:date="2024-01-13T16:15:25Z">
        <w:r>
          <w:rPr>
            <w:rFonts w:hint="eastAsia" w:eastAsia="宋体"/>
            <w:lang w:val="en-US" w:eastAsia="zh-CN"/>
          </w:rPr>
          <w:t>MAL</w:t>
        </w:r>
      </w:ins>
      <w:r>
        <w:rPr>
          <w:rFonts w:hint="eastAsia"/>
        </w:rPr>
        <w:t>;</w:t>
      </w:r>
    </w:p>
    <w:p>
      <w:pPr>
        <w:pStyle w:val="76"/>
      </w:pPr>
      <w:r>
        <w:rPr>
          <w:rFonts w:hint="eastAsia"/>
        </w:rPr>
        <w:t>12)</w:t>
      </w:r>
      <w:r>
        <w:rPr>
          <w:rFonts w:hint="eastAsia"/>
        </w:rPr>
        <w:tab/>
      </w:r>
      <w:r>
        <w:rPr>
          <w:rFonts w:hint="eastAsia"/>
        </w:rPr>
        <w:t xml:space="preserve">may include a </w:t>
      </w:r>
      <w:r>
        <w:t>"Message is segmented"</w:t>
      </w:r>
      <w:r>
        <w:rPr>
          <w:rFonts w:hint="eastAsia"/>
        </w:rPr>
        <w:t xml:space="preserve"> element </w:t>
      </w:r>
      <w:r>
        <w:t>with a "true" value</w:t>
      </w:r>
      <w:r>
        <w:rPr>
          <w:rFonts w:hint="eastAsia"/>
        </w:rPr>
        <w:t xml:space="preserve"> to indicate that </w:t>
      </w:r>
      <w:r>
        <w:t>this message is part of a segmented message</w:t>
      </w:r>
      <w:r>
        <w:rPr>
          <w:rFonts w:hint="eastAsia"/>
        </w:rPr>
        <w:t>;</w:t>
      </w:r>
    </w:p>
    <w:p>
      <w:pPr>
        <w:pStyle w:val="76"/>
      </w:pPr>
      <w:r>
        <w:rPr>
          <w:rFonts w:hint="eastAsia"/>
        </w:rPr>
        <w:t xml:space="preserve">13)if </w:t>
      </w:r>
      <w:r>
        <w:t>"Message is segmented"</w:t>
      </w:r>
      <w:r>
        <w:rPr>
          <w:rFonts w:hint="eastAsia"/>
        </w:rPr>
        <w:t xml:space="preserve"> element </w:t>
      </w:r>
      <w:r>
        <w:t>with a "true" value</w:t>
      </w:r>
      <w:r>
        <w:rPr>
          <w:rFonts w:hint="eastAsia"/>
        </w:rPr>
        <w:t xml:space="preserve"> is included, shall 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w:t>
      </w:r>
      <w:r>
        <w:t xml:space="preserve"> </w:t>
      </w:r>
      <w:r>
        <w:rPr>
          <w:rFonts w:hint="eastAsia"/>
        </w:rPr>
        <w:t>A</w:t>
      </w:r>
      <w:r>
        <w:t xml:space="preserve">ll segmented messages associated with the same MSGin5G message </w:t>
      </w:r>
      <w:r>
        <w:rPr>
          <w:rFonts w:hint="eastAsia"/>
        </w:rPr>
        <w:t>shall be</w:t>
      </w:r>
      <w:r>
        <w:t xml:space="preserve"> assigned the same unique identifier</w:t>
      </w:r>
      <w:r>
        <w:rPr>
          <w:rFonts w:hint="eastAsia"/>
        </w:rPr>
        <w:t>;</w:t>
      </w:r>
    </w:p>
    <w:p>
      <w:pPr>
        <w:pStyle w:val="76"/>
      </w:pPr>
      <w:r>
        <w:rPr>
          <w:rFonts w:hint="eastAsia"/>
        </w:rPr>
        <w:t>14)</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and this message is the </w:t>
      </w:r>
      <w:r>
        <w:t>first segment of the set of segmented messages</w:t>
      </w:r>
      <w:r>
        <w:rPr>
          <w:rFonts w:hint="eastAsia"/>
        </w:rPr>
        <w:t xml:space="preserve">, shall include a </w:t>
      </w:r>
      <w:r>
        <w:t>"Total number of message segments"</w:t>
      </w:r>
      <w:r>
        <w:rPr>
          <w:rFonts w:hint="eastAsia"/>
        </w:rPr>
        <w:t xml:space="preserve"> element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15)</w:t>
      </w:r>
      <w:r>
        <w:rPr>
          <w:rFonts w:hint="eastAsia"/>
        </w:rPr>
        <w:tab/>
      </w:r>
      <w:r>
        <w:rPr>
          <w:rFonts w:hint="eastAsia"/>
        </w:rPr>
        <w:t xml:space="preserve">if </w:t>
      </w:r>
      <w:r>
        <w:t>"Message is segmented"</w:t>
      </w:r>
      <w:r>
        <w:rPr>
          <w:rFonts w:hint="eastAsia"/>
        </w:rPr>
        <w:t xml:space="preserve"> element </w:t>
      </w:r>
      <w:r>
        <w:t>with a "true" value</w:t>
      </w:r>
      <w:r>
        <w:rPr>
          <w:rFonts w:hint="eastAsia"/>
        </w:rPr>
        <w:t xml:space="preserve"> is included, shall include a </w:t>
      </w:r>
      <w:r>
        <w:t>"Message segment number"</w:t>
      </w:r>
      <w:r>
        <w:rPr>
          <w:rFonts w:hint="eastAsia"/>
        </w:rPr>
        <w:t xml:space="preserve"> element to indicate the </w:t>
      </w:r>
      <w:r>
        <w:t>number of each segmented message within a set of segmented messages</w:t>
      </w:r>
      <w:r>
        <w:rPr>
          <w:rFonts w:hint="eastAsia"/>
        </w:rPr>
        <w:t>;</w:t>
      </w:r>
    </w:p>
    <w:p>
      <w:pPr>
        <w:pStyle w:val="76"/>
      </w:pPr>
      <w:r>
        <w:rPr>
          <w:rFonts w:hint="eastAsia"/>
        </w:rPr>
        <w:t>16)</w:t>
      </w:r>
      <w:r>
        <w:rPr>
          <w:rFonts w:hint="eastAsia"/>
        </w:rPr>
        <w:tab/>
      </w:r>
      <w:r>
        <w:rPr>
          <w:rFonts w:hint="eastAsia"/>
        </w:rPr>
        <w:t xml:space="preserve">if </w:t>
      </w:r>
      <w:r>
        <w:t>"Message is segmented"</w:t>
      </w:r>
      <w:r>
        <w:rPr>
          <w:rFonts w:hint="eastAsia"/>
        </w:rPr>
        <w:t xml:space="preserve"> element</w:t>
      </w:r>
      <w:r>
        <w:t xml:space="preserve"> with a "true" value</w:t>
      </w:r>
      <w:r>
        <w:rPr>
          <w:rFonts w:hint="eastAsia"/>
        </w:rPr>
        <w:t xml:space="preserve"> is included and this message is the last</w:t>
      </w:r>
      <w:r>
        <w:t xml:space="preserve"> segment of the set of segmented messages</w:t>
      </w:r>
      <w:r>
        <w:rPr>
          <w:rFonts w:hint="eastAsia"/>
        </w:rPr>
        <w:t xml:space="preserve">, shall include a </w:t>
      </w:r>
      <w:r>
        <w:t xml:space="preserve">"Last </w:t>
      </w:r>
      <w:r>
        <w:rPr>
          <w:rFonts w:hint="eastAsia"/>
        </w:rPr>
        <w:t>s</w:t>
      </w:r>
      <w:r>
        <w:t xml:space="preserve">egment </w:t>
      </w:r>
      <w:r>
        <w:rPr>
          <w:rFonts w:hint="eastAsia"/>
        </w:rPr>
        <w:t>f</w:t>
      </w:r>
      <w:r>
        <w:t>lag"</w:t>
      </w:r>
      <w:r>
        <w:rPr>
          <w:rFonts w:hint="eastAsia"/>
        </w:rPr>
        <w:t xml:space="preserve"> element to indicate that </w:t>
      </w:r>
      <w:r>
        <w:t>this segmented message is the last segment in the set of segmented messages</w:t>
      </w:r>
      <w:r>
        <w:rPr>
          <w:rFonts w:hint="eastAsia"/>
        </w:rPr>
        <w:t>;</w:t>
      </w:r>
    </w:p>
    <w:p>
      <w:pPr>
        <w:pStyle w:val="76"/>
      </w:pPr>
      <w:r>
        <w:rPr>
          <w:rFonts w:hint="eastAsia"/>
        </w:rPr>
        <w:t xml:space="preserve">17)shall include a </w:t>
      </w:r>
      <w:r>
        <w:t>"</w:t>
      </w:r>
      <w:r>
        <w:rPr>
          <w:szCs w:val="18"/>
        </w:rPr>
        <w:t>Store and forward flag</w:t>
      </w:r>
      <w:r>
        <w:t xml:space="preserve">" </w:t>
      </w:r>
      <w:r>
        <w:rPr>
          <w:rFonts w:hint="eastAsia"/>
        </w:rPr>
        <w:t xml:space="preserve">element to indicate whether </w:t>
      </w:r>
      <w:r>
        <w:t>store and forward services are requested for this message</w:t>
      </w:r>
      <w:r>
        <w:rPr>
          <w:rFonts w:hint="eastAsia"/>
        </w:rPr>
        <w:t>;</w:t>
      </w:r>
    </w:p>
    <w:p>
      <w:pPr>
        <w:pStyle w:val="76"/>
        <w:rPr>
          <w:szCs w:val="18"/>
        </w:rPr>
      </w:pPr>
      <w:r>
        <w:rPr>
          <w:rFonts w:hint="eastAsia"/>
        </w:rPr>
        <w:t>18)</w:t>
      </w:r>
      <w:r>
        <w:rPr>
          <w:rFonts w:hint="eastAsia"/>
        </w:rPr>
        <w:tab/>
      </w:r>
      <w:r>
        <w:rPr>
          <w:rFonts w:hint="eastAsia"/>
        </w:rPr>
        <w:t xml:space="preserve">if </w:t>
      </w:r>
      <w:r>
        <w:rPr>
          <w:szCs w:val="18"/>
        </w:rPr>
        <w:t>store and forward services are requested</w:t>
      </w:r>
      <w:r>
        <w:rPr>
          <w:rFonts w:hint="eastAsia"/>
          <w:szCs w:val="18"/>
        </w:rPr>
        <w:t xml:space="preserve">, may include a </w:t>
      </w:r>
      <w:r>
        <w:t>"</w:t>
      </w:r>
      <w:r>
        <w:rPr>
          <w:szCs w:val="18"/>
        </w:rPr>
        <w:t>Store and forward parameters</w:t>
      </w:r>
      <w:r>
        <w:t>"</w:t>
      </w:r>
      <w:r>
        <w:rPr>
          <w:rFonts w:hint="eastAsia"/>
          <w:szCs w:val="18"/>
        </w:rPr>
        <w:t xml:space="preserve"> element to carry the parameters </w:t>
      </w:r>
      <w:r>
        <w:rPr>
          <w:szCs w:val="18"/>
        </w:rPr>
        <w:t>used by MSGin5G Server for providing store and forward services</w:t>
      </w:r>
      <w:r>
        <w:rPr>
          <w:rFonts w:hint="eastAsia"/>
          <w:szCs w:val="18"/>
        </w:rPr>
        <w:t xml:space="preserve">. The </w:t>
      </w:r>
      <w:r>
        <w:t>"</w:t>
      </w:r>
      <w:r>
        <w:rPr>
          <w:szCs w:val="18"/>
        </w:rPr>
        <w:t>Store and forward parameters</w:t>
      </w:r>
      <w:r>
        <w:t>"</w:t>
      </w:r>
      <w:r>
        <w:rPr>
          <w:rFonts w:hint="eastAsia"/>
          <w:szCs w:val="18"/>
        </w:rPr>
        <w:t>:</w:t>
      </w:r>
    </w:p>
    <w:p>
      <w:pPr>
        <w:pStyle w:val="77"/>
      </w:pPr>
      <w:r>
        <w:rPr>
          <w:rFonts w:hint="eastAsia"/>
        </w:rPr>
        <w:t>i)</w:t>
      </w:r>
      <w:r>
        <w:rPr>
          <w:rFonts w:hint="eastAsia"/>
        </w:rPr>
        <w:tab/>
      </w:r>
      <w:r>
        <w:rPr>
          <w:rFonts w:hint="eastAsia"/>
        </w:rPr>
        <w:t xml:space="preserve">may include 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pPr>
        <w:pStyle w:val="77"/>
      </w:pPr>
      <w:r>
        <w:rPr>
          <w:rFonts w:hint="eastAsia"/>
        </w:rPr>
        <w:t>ii)</w:t>
      </w:r>
      <w:r>
        <w:rPr>
          <w:rFonts w:hint="eastAsia"/>
        </w:rPr>
        <w:tab/>
      </w:r>
      <w:r>
        <w:rPr>
          <w:rFonts w:hint="eastAsia"/>
        </w:rPr>
        <w:t xml:space="preserve">may include 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pPr>
        <w:pStyle w:val="76"/>
      </w:pPr>
      <w:r>
        <w:rPr>
          <w:rFonts w:hint="eastAsia"/>
        </w:rPr>
        <w:t>19)</w:t>
      </w:r>
      <w:r>
        <w:rPr>
          <w:rFonts w:hint="eastAsia"/>
        </w:rPr>
        <w:tab/>
      </w:r>
      <w:r>
        <w:rPr>
          <w:rFonts w:hint="eastAsia"/>
        </w:rPr>
        <w:t xml:space="preserve">may include a </w:t>
      </w:r>
      <w:r>
        <w:t xml:space="preserve">"Payload" </w:t>
      </w:r>
      <w:r>
        <w:rPr>
          <w:rFonts w:hint="eastAsia"/>
        </w:rPr>
        <w:t xml:space="preserve">element which </w:t>
      </w:r>
      <w:r>
        <w:t>carries the application payload that is transferred by the MSGin5G Service</w:t>
      </w:r>
      <w:r>
        <w:rPr>
          <w:rFonts w:hint="eastAsia"/>
        </w:rPr>
        <w:t xml:space="preserve"> in the CoAP payload and located it after the elements listed from step 1) to 19); T</w:t>
      </w:r>
      <w:r>
        <w:t xml:space="preserve">he content </w:t>
      </w:r>
      <w:r>
        <w:rPr>
          <w:rFonts w:hint="eastAsia"/>
        </w:rPr>
        <w:t xml:space="preserve">of </w:t>
      </w:r>
      <w:r>
        <w:t xml:space="preserve">"Payload" </w:t>
      </w:r>
      <w:r>
        <w:rPr>
          <w:rFonts w:hint="eastAsia"/>
        </w:rPr>
        <w:t>element</w:t>
      </w:r>
      <w:r>
        <w:t xml:space="preserve"> is transparent to the MSGin5G Service</w:t>
      </w:r>
      <w:ins w:id="24" w:author="liuyue240111" w:date="2024-01-13T16:05:48Z">
        <w:r>
          <w:rPr>
            <w:rFonts w:hint="eastAsia" w:eastAsia="宋体"/>
            <w:lang w:val="en-US" w:eastAsia="zh-CN"/>
          </w:rPr>
          <w:t>,</w:t>
        </w:r>
      </w:ins>
      <w:ins w:id="25" w:author="liuyue240111" w:date="2024-01-13T16:05:49Z">
        <w:r>
          <w:rPr>
            <w:rFonts w:hint="eastAsia" w:eastAsia="宋体"/>
            <w:lang w:val="en-US" w:eastAsia="zh-CN"/>
          </w:rPr>
          <w:t xml:space="preserve"> </w:t>
        </w:r>
      </w:ins>
      <w:ins w:id="26" w:author="liuyue240111" w:date="2024-01-13T16:05:50Z">
        <w:r>
          <w:rPr>
            <w:rFonts w:hint="eastAsia" w:eastAsia="宋体"/>
            <w:lang w:val="en-US" w:eastAsia="zh-CN"/>
          </w:rPr>
          <w:t>i.</w:t>
        </w:r>
      </w:ins>
      <w:ins w:id="27" w:author="liuyue240111" w:date="2024-01-13T16:05:51Z">
        <w:r>
          <w:rPr>
            <w:rFonts w:hint="eastAsia" w:eastAsia="宋体"/>
            <w:lang w:val="en-US" w:eastAsia="zh-CN"/>
          </w:rPr>
          <w:t>e</w:t>
        </w:r>
      </w:ins>
      <w:ins w:id="28" w:author="liuyue240111" w:date="2024-01-13T16:05:52Z">
        <w:r>
          <w:rPr>
            <w:rFonts w:hint="eastAsia" w:eastAsia="宋体"/>
            <w:lang w:val="en-US" w:eastAsia="zh-CN"/>
          </w:rPr>
          <w:t xml:space="preserve">. </w:t>
        </w:r>
      </w:ins>
      <w:ins w:id="29" w:author="liuyue240111" w:date="2024-01-13T16:05:53Z">
        <w:r>
          <w:rPr/>
          <w:t>MSGin5G Server</w:t>
        </w:r>
      </w:ins>
      <w:ins w:id="30" w:author="liuyue240121" w:date="2024-01-23T17:57:54Z">
        <w:r>
          <w:rPr>
            <w:rFonts w:hint="eastAsia" w:eastAsia="宋体"/>
            <w:lang w:val="en-US" w:eastAsia="zh-CN"/>
          </w:rPr>
          <w:t xml:space="preserve"> a</w:t>
        </w:r>
      </w:ins>
      <w:ins w:id="31" w:author="liuyue240121" w:date="2024-01-23T17:57:55Z">
        <w:r>
          <w:rPr>
            <w:rFonts w:hint="eastAsia" w:eastAsia="宋体"/>
            <w:lang w:val="en-US" w:eastAsia="zh-CN"/>
          </w:rPr>
          <w:t>nd</w:t>
        </w:r>
      </w:ins>
      <w:ins w:id="32" w:author="liuyue240121" w:date="2024-01-23T17:57:56Z">
        <w:r>
          <w:rPr>
            <w:rFonts w:hint="eastAsia" w:eastAsia="宋体"/>
            <w:lang w:val="en-US" w:eastAsia="zh-CN"/>
          </w:rPr>
          <w:t xml:space="preserve"> MSG</w:t>
        </w:r>
      </w:ins>
      <w:ins w:id="33" w:author="liuyue240121" w:date="2024-01-23T17:57:57Z">
        <w:r>
          <w:rPr>
            <w:rFonts w:hint="eastAsia" w:eastAsia="宋体"/>
            <w:lang w:val="en-US" w:eastAsia="zh-CN"/>
          </w:rPr>
          <w:t xml:space="preserve">in5G </w:t>
        </w:r>
      </w:ins>
      <w:ins w:id="34" w:author="liuyue240111" w:date="2024-01-13T16:05:53Z">
        <w:r>
          <w:rPr/>
          <w:t>Client is unaware of the content</w:t>
        </w:r>
      </w:ins>
      <w:r>
        <w:rPr>
          <w:rFonts w:hint="eastAsia"/>
        </w:rPr>
        <w:t>; and</w:t>
      </w:r>
    </w:p>
    <w:p>
      <w:pPr>
        <w:pStyle w:val="75"/>
      </w:pPr>
      <w:r>
        <w:rPr>
          <w:rFonts w:hint="eastAsia"/>
        </w:rPr>
        <w:t>e)</w:t>
      </w:r>
      <w:r>
        <w:rPr>
          <w:rFonts w:hint="eastAsia"/>
        </w:rPr>
        <w:tab/>
      </w:r>
      <w:r>
        <w:rPr>
          <w:rFonts w:hint="eastAsia"/>
        </w:rPr>
        <w:t xml:space="preserve">if needed, i.e. a </w:t>
      </w:r>
      <w:r>
        <w:t xml:space="preserve">message segment recovery </w:t>
      </w:r>
      <w:r>
        <w:rPr>
          <w:rFonts w:hint="eastAsia"/>
        </w:rPr>
        <w:t xml:space="preserve">request is received, </w:t>
      </w:r>
      <w:r>
        <w:t xml:space="preserve">acts as Message Sender </w:t>
      </w:r>
      <w:r>
        <w:rPr>
          <w:rFonts w:hint="eastAsia"/>
        </w:rPr>
        <w:t>to</w:t>
      </w:r>
      <w:r>
        <w:t xml:space="preserve"> </w:t>
      </w:r>
      <w:r>
        <w:rPr>
          <w:rFonts w:hint="eastAsia"/>
        </w:rPr>
        <w:t>perform</w:t>
      </w:r>
      <w:r>
        <w:t xml:space="preserve"> the procedures in clause 6.5.</w:t>
      </w:r>
      <w:r>
        <w:rPr>
          <w:rFonts w:hint="eastAsia"/>
        </w:rPr>
        <w:t>1.1</w:t>
      </w:r>
      <w:r>
        <w:t>.</w:t>
      </w:r>
    </w:p>
    <w:p>
      <w:pPr>
        <w:pStyle w:val="6"/>
      </w:pPr>
      <w:bookmarkStart w:id="7" w:name="_Toc97379662"/>
      <w:bookmarkStart w:id="8" w:name="_Toc86042587"/>
      <w:bookmarkStart w:id="9" w:name="_Toc86043144"/>
      <w:bookmarkStart w:id="10" w:name="_Toc154588393"/>
      <w:bookmarkStart w:id="11" w:name="_Toc104710995"/>
      <w:r>
        <w:rPr>
          <w:rFonts w:hint="eastAsia"/>
          <w:lang w:eastAsia="zh-CN"/>
        </w:rPr>
        <w:t>6.4.1.1.3</w:t>
      </w:r>
      <w:r>
        <w:rPr>
          <w:rFonts w:hint="eastAsia"/>
        </w:rPr>
        <w:tab/>
      </w:r>
      <w:r>
        <w:rPr>
          <w:rFonts w:hint="eastAsia"/>
        </w:rPr>
        <w:t>Sending of a</w:t>
      </w:r>
      <w:r>
        <w:rPr>
          <w:rFonts w:hint="eastAsia"/>
          <w:lang w:eastAsia="zh-CN"/>
        </w:rPr>
        <w:t>n</w:t>
      </w:r>
      <w:r>
        <w:rPr>
          <w:rFonts w:hint="eastAsia"/>
        </w:rPr>
        <w:t xml:space="preserve"> a</w:t>
      </w:r>
      <w:r>
        <w:t>ggregat</w:t>
      </w:r>
      <w:r>
        <w:rPr>
          <w:rFonts w:hint="eastAsia"/>
        </w:rPr>
        <w:t>ed MSGin5G message</w:t>
      </w:r>
      <w:bookmarkEnd w:id="7"/>
      <w:bookmarkEnd w:id="8"/>
      <w:bookmarkEnd w:id="9"/>
      <w:bookmarkEnd w:id="10"/>
      <w:bookmarkEnd w:id="11"/>
    </w:p>
    <w:p>
      <w:r>
        <w:rPr>
          <w:rFonts w:hint="eastAsia"/>
        </w:rPr>
        <w:t>Before the sending of an MSGin5G message,</w:t>
      </w:r>
      <w:r>
        <w:t xml:space="preserve"> the </w:t>
      </w:r>
      <w:r>
        <w:rPr>
          <w:rFonts w:hint="eastAsia"/>
        </w:rPr>
        <w:t>MSGin5G Client</w:t>
      </w:r>
      <w:r>
        <w:t xml:space="preserve"> </w:t>
      </w:r>
      <w:r>
        <w:rPr>
          <w:rFonts w:hint="eastAsia"/>
        </w:rPr>
        <w:t xml:space="preserve">shall </w:t>
      </w:r>
      <w:r>
        <w:t>check if aggregation is allowed for this message, check the message data size, and the priority level to determine if the message can be aggregated</w:t>
      </w:r>
      <w:r>
        <w:rPr>
          <w:rFonts w:hint="eastAsia"/>
        </w:rPr>
        <w:t>.</w:t>
      </w:r>
      <w:r>
        <w:t xml:space="preserve"> For example,</w:t>
      </w:r>
      <w:r>
        <w:rPr>
          <w:rFonts w:hint="eastAsia"/>
          <w:lang w:eastAsia="zh-CN"/>
        </w:rPr>
        <w:t xml:space="preserve"> if</w:t>
      </w:r>
      <w:r>
        <w:t xml:space="preserve"> </w:t>
      </w:r>
      <w:r>
        <w:rPr>
          <w:rFonts w:hint="eastAsia"/>
        </w:rPr>
        <w:t xml:space="preserve">the </w:t>
      </w:r>
      <w:r>
        <w:t xml:space="preserve">MSGin5G Client finds that the messages have small payload size when compared to the maximum segment size that can be transmitted over </w:t>
      </w:r>
      <w:r>
        <w:rPr>
          <w:rFonts w:hint="eastAsia"/>
        </w:rPr>
        <w:t>CoAP</w:t>
      </w:r>
      <w:r>
        <w:t xml:space="preserve"> and the messages are not high priority messages</w:t>
      </w:r>
      <w:ins w:id="35" w:author="liuyue240111" w:date="2024-01-13T20:55:37Z">
        <w:r>
          <w:rPr>
            <w:rFonts w:hint="eastAsia" w:eastAsia="宋体"/>
            <w:lang w:val="en-US" w:eastAsia="zh-CN"/>
          </w:rPr>
          <w:t xml:space="preserve">, </w:t>
        </w:r>
      </w:ins>
      <w:ins w:id="36" w:author="liuyue240111" w:date="2024-01-13T20:55:37Z">
        <w:r>
          <w:rPr/>
          <w:t>i.e. the value of Priority type included in the message is not "High"</w:t>
        </w:r>
      </w:ins>
      <w:r>
        <w:t>, which could be sent as per scheduling policy towards a selected target</w:t>
      </w:r>
      <w:r>
        <w:rPr>
          <w:rFonts w:hint="eastAsia"/>
          <w:lang w:eastAsia="zh-CN"/>
        </w:rPr>
        <w:t>,</w:t>
      </w:r>
      <w:r>
        <w:rPr>
          <w:rFonts w:hint="eastAsia"/>
        </w:rPr>
        <w:t xml:space="preserve"> </w:t>
      </w:r>
      <w:r>
        <w:rPr>
          <w:rFonts w:hint="eastAsia"/>
          <w:lang w:eastAsia="zh-CN"/>
        </w:rPr>
        <w:t>t</w:t>
      </w:r>
      <w:r>
        <w:rPr>
          <w:rFonts w:hint="eastAsia"/>
        </w:rPr>
        <w:t xml:space="preserve">he </w:t>
      </w:r>
      <w:r>
        <w:t xml:space="preserve">MSGin5G Client </w:t>
      </w:r>
      <w:r>
        <w:rPr>
          <w:rFonts w:hint="eastAsia"/>
        </w:rPr>
        <w:t xml:space="preserve">can </w:t>
      </w:r>
      <w:r>
        <w:t>decide to aggregat</w:t>
      </w:r>
      <w:r>
        <w:rPr>
          <w:rFonts w:hint="eastAsia"/>
          <w:lang w:eastAsia="zh-CN"/>
        </w:rPr>
        <w:t>e</w:t>
      </w:r>
      <w:r>
        <w:t xml:space="preserve"> messages until optimal use of segment size before sending message towards MSGin5G Server</w:t>
      </w:r>
      <w:r>
        <w:rPr>
          <w:rFonts w:hint="eastAsia"/>
        </w:rPr>
        <w:t>.</w:t>
      </w:r>
    </w:p>
    <w:p>
      <w:r>
        <w:rPr>
          <w:rFonts w:hint="eastAsia"/>
        </w:rPr>
        <w:t>If the message can be a</w:t>
      </w:r>
      <w:r>
        <w:t>ggregat</w:t>
      </w:r>
      <w:r>
        <w:rPr>
          <w:rFonts w:hint="eastAsia"/>
        </w:rPr>
        <w:t>ed, t</w:t>
      </w:r>
      <w:r>
        <w:t xml:space="preserve">he MSGin5G Client aggregates multiple MSGin5G message requests intended for a selected target and sends the </w:t>
      </w:r>
      <w:r>
        <w:rPr>
          <w:rFonts w:hint="eastAsia"/>
        </w:rPr>
        <w:t>a</w:t>
      </w:r>
      <w:r>
        <w:t>ggregated message</w:t>
      </w:r>
      <w:r>
        <w:rPr>
          <w:rFonts w:hint="eastAsia"/>
        </w:rPr>
        <w:t xml:space="preserve"> in a single CoAP</w:t>
      </w:r>
      <w:r>
        <w:t xml:space="preserve"> POST request message</w:t>
      </w:r>
      <w:r>
        <w:rPr>
          <w:rFonts w:hint="eastAsia"/>
        </w:rPr>
        <w:t>. The sending of the CoAP</w:t>
      </w:r>
      <w:r>
        <w:t xml:space="preserve"> POST request message </w:t>
      </w:r>
      <w:r>
        <w:rPr>
          <w:rFonts w:hint="eastAsia"/>
        </w:rPr>
        <w:t>shall follow the</w:t>
      </w:r>
      <w:r>
        <w:t xml:space="preserve"> procedures specified in</w:t>
      </w:r>
      <w:r>
        <w:rPr>
          <w:rFonts w:hint="eastAsia"/>
        </w:rPr>
        <w:t xml:space="preserve"> clause</w:t>
      </w:r>
      <w:r>
        <w:t> </w:t>
      </w:r>
      <w:r>
        <w:rPr>
          <w:rFonts w:hint="eastAsia"/>
        </w:rPr>
        <w:t>6.4.1.1.2 with the clarifications listed below:</w:t>
      </w:r>
    </w:p>
    <w:p>
      <w:pPr>
        <w:pStyle w:val="75"/>
      </w:pPr>
      <w:r>
        <w:rPr>
          <w:rFonts w:hint="eastAsia"/>
        </w:rPr>
        <w:t>a)</w:t>
      </w:r>
      <w:r>
        <w:rPr>
          <w:rFonts w:hint="eastAsia"/>
        </w:rPr>
        <w:tab/>
      </w:r>
      <w:r>
        <w:rPr>
          <w:rFonts w:hint="eastAsia"/>
        </w:rPr>
        <w:t xml:space="preserve">The MSGin5G Client </w:t>
      </w:r>
      <w:r>
        <w:rPr>
          <w:rFonts w:hint="default"/>
          <w:lang w:val="en-US"/>
        </w:rPr>
        <w:t>should</w:t>
      </w:r>
      <w:r>
        <w:rPr>
          <w:rFonts w:hint="eastAsia"/>
        </w:rPr>
        <w:t xml:space="preserve"> not </w:t>
      </w:r>
      <w:r>
        <w:t>segment</w:t>
      </w:r>
      <w:r>
        <w:rPr>
          <w:rFonts w:hint="eastAsia"/>
        </w:rPr>
        <w:t xml:space="preserve"> the a</w:t>
      </w:r>
      <w:r>
        <w:t>ggregated message</w:t>
      </w:r>
      <w:r>
        <w:rPr>
          <w:rFonts w:hint="eastAsia"/>
        </w:rPr>
        <w:t>, so in step d) of clause</w:t>
      </w:r>
      <w:r>
        <w:t> </w:t>
      </w:r>
      <w:r>
        <w:rPr>
          <w:rFonts w:hint="eastAsia"/>
        </w:rPr>
        <w:t xml:space="preserve">6.4.1.1.2, the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 </w:t>
      </w:r>
      <w:r>
        <w:rPr>
          <w:rFonts w:hint="default"/>
          <w:lang w:val="en-US"/>
        </w:rPr>
        <w:t>should</w:t>
      </w:r>
      <w:r>
        <w:rPr>
          <w:rFonts w:hint="eastAsia"/>
        </w:rPr>
        <w:t xml:space="preserve"> not be included.</w:t>
      </w:r>
    </w:p>
    <w:p>
      <w:pPr>
        <w:pStyle w:val="75"/>
      </w:pPr>
      <w:r>
        <w:rPr>
          <w:rFonts w:hint="eastAsia"/>
        </w:rPr>
        <w:t>b)</w:t>
      </w:r>
      <w:r>
        <w:rPr>
          <w:rFonts w:hint="eastAsia"/>
        </w:rPr>
        <w:tab/>
      </w:r>
      <w:r>
        <w:rPr>
          <w:rFonts w:hint="eastAsia"/>
        </w:rPr>
        <w:t>In addition to the step d) of clause</w:t>
      </w:r>
      <w:r>
        <w:t> </w:t>
      </w:r>
      <w:r>
        <w:rPr>
          <w:rFonts w:hint="eastAsia"/>
        </w:rPr>
        <w:t>6.4.1.1.2, the MSGin5G Client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messages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6.4.1.1.2, the MSGin5G Client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message</w:t>
      </w:r>
      <w:r>
        <w:rPr>
          <w:rFonts w:hint="eastAsia"/>
        </w:rPr>
        <w:t>;</w:t>
      </w:r>
    </w:p>
    <w:p>
      <w:pPr>
        <w:pStyle w:val="76"/>
      </w:pPr>
      <w:r>
        <w:rPr>
          <w:rFonts w:hint="eastAsia"/>
        </w:rPr>
        <w:t>2)</w:t>
      </w:r>
      <w:r>
        <w:rPr>
          <w:rFonts w:hint="eastAsia"/>
        </w:rPr>
        <w:tab/>
      </w:r>
      <w:r>
        <w:t>"Payload"</w:t>
      </w:r>
      <w:r>
        <w:rPr>
          <w:rFonts w:hint="eastAsia"/>
        </w:rPr>
        <w:t xml:space="preserve"> which </w:t>
      </w:r>
      <w:r>
        <w:t xml:space="preserve">carries the application payload that is transferred by the individual MSGin5G </w:t>
      </w:r>
      <w:r>
        <w:rPr>
          <w:rFonts w:hint="eastAsia"/>
        </w:rPr>
        <w:t>message;</w:t>
      </w:r>
    </w:p>
    <w:p>
      <w:pPr>
        <w:pStyle w:val="76"/>
      </w:pPr>
      <w:r>
        <w:rPr>
          <w:rFonts w:hint="eastAsia"/>
        </w:rPr>
        <w:t>3)</w:t>
      </w:r>
      <w:r>
        <w:rPr>
          <w:rFonts w:hint="eastAsia"/>
        </w:rPr>
        <w:tab/>
      </w:r>
      <w:r>
        <w:rPr>
          <w:rFonts w:hint="eastAsia"/>
        </w:rPr>
        <w:t>one or more optional</w:t>
      </w:r>
      <w:r>
        <w:t xml:space="preserve"> "Application ID" element</w:t>
      </w:r>
      <w:r>
        <w:rPr>
          <w:rFonts w:hint="eastAsia"/>
        </w:rPr>
        <w:t>s;</w:t>
      </w:r>
    </w:p>
    <w:p>
      <w:pPr>
        <w:pStyle w:val="76"/>
      </w:pPr>
      <w:r>
        <w:rPr>
          <w:rFonts w:hint="eastAsia"/>
        </w:rPr>
        <w:t>4)</w:t>
      </w:r>
      <w:r>
        <w:rPr>
          <w:rFonts w:hint="eastAsia"/>
        </w:rPr>
        <w:tab/>
      </w:r>
      <w:r>
        <w:rPr>
          <w:rFonts w:hint="eastAsia"/>
        </w:rPr>
        <w:t>an optional</w:t>
      </w:r>
      <w:r>
        <w:t xml:space="preserve"> "Delivery </w:t>
      </w:r>
      <w:r>
        <w:rPr>
          <w:rFonts w:hint="eastAsia"/>
        </w:rPr>
        <w:t>s</w:t>
      </w:r>
      <w:r>
        <w:t xml:space="preserve">tatus </w:t>
      </w:r>
      <w:r>
        <w:rPr>
          <w:rFonts w:hint="eastAsia"/>
        </w:rPr>
        <w:t>r</w:t>
      </w:r>
      <w:r>
        <w:t>equired"</w:t>
      </w:r>
      <w:r>
        <w:rPr>
          <w:rFonts w:hint="eastAsia"/>
        </w:rPr>
        <w:t xml:space="preserve"> </w:t>
      </w:r>
      <w:r>
        <w:t>element</w:t>
      </w:r>
      <w:r>
        <w:rPr>
          <w:rFonts w:hint="eastAsia"/>
        </w:rPr>
        <w:t>; and</w:t>
      </w:r>
    </w:p>
    <w:p>
      <w:pPr>
        <w:pStyle w:val="76"/>
      </w:pPr>
      <w:r>
        <w:rPr>
          <w:rFonts w:hint="eastAsia"/>
        </w:rPr>
        <w:t>5)</w:t>
      </w:r>
      <w:r>
        <w:rPr>
          <w:rFonts w:hint="eastAsia"/>
        </w:rPr>
        <w:tab/>
      </w:r>
      <w:r>
        <w:rPr>
          <w:rFonts w:hint="eastAsia"/>
        </w:rPr>
        <w:t>an optional</w:t>
      </w:r>
      <w:r>
        <w:t xml:space="preserve"> "Priority </w:t>
      </w:r>
      <w:r>
        <w:rPr>
          <w:rFonts w:hint="eastAsia"/>
        </w:rPr>
        <w:t>t</w:t>
      </w:r>
      <w:r>
        <w:t>ype"</w:t>
      </w:r>
      <w:r>
        <w:rPr>
          <w:rFonts w:hint="eastAsia"/>
        </w:rPr>
        <w:t xml:space="preserve"> element.</w:t>
      </w:r>
    </w:p>
    <w:p>
      <w:pPr>
        <w:pStyle w:val="75"/>
        <w:rPr>
          <w:rFonts w:hint="eastAsia"/>
        </w:rPr>
      </w:pPr>
      <w:r>
        <w:rPr>
          <w:rFonts w:hint="eastAsia"/>
        </w:rPr>
        <w:t>d)</w:t>
      </w:r>
      <w:r>
        <w:rPr>
          <w:rFonts w:hint="eastAsia"/>
        </w:rPr>
        <w:tab/>
      </w:r>
      <w:r>
        <w:rPr>
          <w:rFonts w:hint="eastAsia"/>
        </w:rPr>
        <w:t xml:space="preserve">The MSGin5G Client </w:t>
      </w:r>
      <w:del w:id="37" w:author="liuyue240111" w:date="2024-01-13T21:25:38Z">
        <w:r>
          <w:rPr>
            <w:rFonts w:hint="default"/>
            <w:lang w:val="en-US"/>
          </w:rPr>
          <w:delText>should</w:delText>
        </w:r>
      </w:del>
      <w:ins w:id="38" w:author="liuyue240111" w:date="2024-01-13T21:25:38Z">
        <w:r>
          <w:rPr>
            <w:rFonts w:hint="eastAsia" w:eastAsia="宋体"/>
            <w:lang w:val="en-US" w:eastAsia="zh-CN"/>
          </w:rPr>
          <w:t>shal</w:t>
        </w:r>
      </w:ins>
      <w:ins w:id="39" w:author="liuyue240111" w:date="2024-01-13T21:25:39Z">
        <w:r>
          <w:rPr>
            <w:rFonts w:hint="eastAsia" w:eastAsia="宋体"/>
            <w:lang w:val="en-US" w:eastAsia="zh-CN"/>
          </w:rPr>
          <w:t>l</w:t>
        </w:r>
      </w:ins>
      <w:r>
        <w:rPr>
          <w:rFonts w:hint="eastAsia"/>
        </w:rPr>
        <w:t xml:space="preserve"> not include the </w:t>
      </w:r>
      <w:r>
        <w:t xml:space="preserve">"Payload" </w:t>
      </w:r>
      <w:r>
        <w:rPr>
          <w:rFonts w:hint="eastAsia"/>
        </w:rPr>
        <w:t xml:space="preserve">element outside the </w:t>
      </w:r>
      <w:r>
        <w:t>"List of individual messages"</w:t>
      </w:r>
      <w:r>
        <w:rPr>
          <w:rFonts w:hint="eastAsia"/>
        </w:rPr>
        <w:t xml:space="preserve"> element, i.e. the 19) in step e) of clause</w:t>
      </w:r>
      <w:r>
        <w:t> </w:t>
      </w:r>
      <w:r>
        <w:rPr>
          <w:rFonts w:hint="eastAsia"/>
        </w:rPr>
        <w:t>6.4.1.1.2 shall not be processed.</w:t>
      </w:r>
    </w:p>
    <w:p>
      <w:pPr>
        <w:pBdr>
          <w:top w:val="single" w:color="auto" w:sz="4" w:space="1"/>
          <w:left w:val="single" w:color="auto" w:sz="4" w:space="4"/>
          <w:bottom w:val="single" w:color="auto" w:sz="4" w:space="1"/>
          <w:right w:val="single" w:color="auto" w:sz="4" w:space="4"/>
        </w:pBdr>
        <w:jc w:val="center"/>
        <w:rPr>
          <w:rFonts w:hint="eastAsia"/>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 xml:space="preserve">Next </w:t>
      </w:r>
      <w:r>
        <w:rPr>
          <w:rFonts w:ascii="Arial" w:hAnsi="Arial" w:cs="Arial"/>
          <w:color w:val="0000FF"/>
          <w:sz w:val="28"/>
          <w:szCs w:val="28"/>
          <w:lang w:val="fr-FR"/>
        </w:rPr>
        <w:t>Change * * * *</w:t>
      </w:r>
    </w:p>
    <w:p>
      <w:pPr>
        <w:pStyle w:val="6"/>
        <w:rPr>
          <w:lang w:eastAsia="zh-CN"/>
        </w:rPr>
      </w:pPr>
      <w:bookmarkStart w:id="12" w:name="_Toc97379664"/>
      <w:bookmarkStart w:id="13" w:name="_Toc86043146"/>
      <w:bookmarkStart w:id="14" w:name="_Toc86042589"/>
      <w:bookmarkStart w:id="15" w:name="_Toc154588395"/>
      <w:bookmarkStart w:id="16" w:name="_Toc104710997"/>
      <w:r>
        <w:rPr>
          <w:rFonts w:hint="eastAsia"/>
          <w:lang w:eastAsia="zh-CN"/>
        </w:rPr>
        <w:t>6.4.1.1.5</w:t>
      </w:r>
      <w:r>
        <w:rPr>
          <w:rFonts w:hint="eastAsia"/>
        </w:rPr>
        <w:tab/>
      </w:r>
      <w:r>
        <w:rPr>
          <w:rFonts w:hint="eastAsia"/>
        </w:rPr>
        <w:t>Sending of a a</w:t>
      </w:r>
      <w:r>
        <w:t>ggregat</w:t>
      </w:r>
      <w:r>
        <w:rPr>
          <w:rFonts w:hint="eastAsia"/>
        </w:rPr>
        <w:t xml:space="preserve">ed MSGin5G </w:t>
      </w:r>
      <w:r>
        <w:rPr>
          <w:rFonts w:hint="eastAsia"/>
          <w:lang w:eastAsia="zh-CN"/>
        </w:rPr>
        <w:t xml:space="preserve">message </w:t>
      </w:r>
      <w:r>
        <w:rPr>
          <w:rFonts w:hint="eastAsia"/>
        </w:rPr>
        <w:t>delivery status report</w:t>
      </w:r>
      <w:bookmarkEnd w:id="12"/>
      <w:bookmarkEnd w:id="13"/>
      <w:bookmarkEnd w:id="14"/>
      <w:bookmarkEnd w:id="15"/>
      <w:bookmarkEnd w:id="16"/>
    </w:p>
    <w:p>
      <w:pPr>
        <w:rPr>
          <w:lang w:eastAsia="zh-CN"/>
        </w:rPr>
      </w:pPr>
      <w:r>
        <w:rPr>
          <w:rFonts w:hint="eastAsia"/>
          <w:lang w:eastAsia="zh-CN"/>
        </w:rPr>
        <w:t xml:space="preserve">The MSGin5G Client can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Client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6.4.1.1.3.</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Client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pPr>
        <w:pStyle w:val="75"/>
      </w:pPr>
      <w:r>
        <w:rPr>
          <w:rFonts w:hint="eastAsia"/>
        </w:rPr>
        <w:t>a)</w:t>
      </w:r>
      <w:r>
        <w:rPr>
          <w:rFonts w:hint="eastAsia"/>
        </w:rPr>
        <w:tab/>
      </w:r>
      <w:r>
        <w:rPr>
          <w:rFonts w:hint="eastAsia"/>
        </w:rPr>
        <w:t>In step d) of clause</w:t>
      </w:r>
      <w:r>
        <w:t> </w:t>
      </w:r>
      <w:r>
        <w:rPr>
          <w:rFonts w:hint="eastAsia"/>
        </w:rPr>
        <w:t xml:space="preserve">6.4.1.1.4, the </w:t>
      </w:r>
      <w:r>
        <w:t>"Delivery Status"</w:t>
      </w:r>
      <w:r>
        <w:rPr>
          <w:rFonts w:hint="eastAsia"/>
        </w:rPr>
        <w:t xml:space="preserve"> element and the </w:t>
      </w:r>
      <w:r>
        <w:t>"Failure Cause"</w:t>
      </w:r>
      <w:r>
        <w:rPr>
          <w:rFonts w:hint="eastAsia"/>
        </w:rPr>
        <w:t xml:space="preserve"> </w:t>
      </w:r>
      <w:r>
        <w:t>element</w:t>
      </w:r>
      <w:r>
        <w:rPr>
          <w:rFonts w:hint="eastAsia"/>
        </w:rPr>
        <w:t xml:space="preserve"> should not be included.</w:t>
      </w:r>
    </w:p>
    <w:p>
      <w:pPr>
        <w:pStyle w:val="75"/>
      </w:pPr>
      <w:r>
        <w:rPr>
          <w:rFonts w:hint="eastAsia"/>
        </w:rPr>
        <w:t>b)</w:t>
      </w:r>
      <w:r>
        <w:rPr>
          <w:rFonts w:hint="eastAsia"/>
        </w:rPr>
        <w:tab/>
      </w:r>
      <w:r>
        <w:rPr>
          <w:rFonts w:hint="eastAsia"/>
        </w:rPr>
        <w:t>In addition to the step d) of clause</w:t>
      </w:r>
      <w:r>
        <w:t> </w:t>
      </w:r>
      <w:r>
        <w:rPr>
          <w:rFonts w:hint="eastAsia"/>
        </w:rPr>
        <w:t>6.4.1.1.4, the MSGin5G Client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In addition to the step d) of clause</w:t>
      </w:r>
      <w:r>
        <w:t> </w:t>
      </w:r>
      <w:r>
        <w:rPr>
          <w:rFonts w:hint="eastAsia"/>
        </w:rPr>
        <w:t xml:space="preserve">6.4.1.1.4, the MSGin5G Client should include a </w:t>
      </w:r>
      <w:r>
        <w:t xml:space="preserve">""List of individual messages" </w:t>
      </w:r>
      <w:r>
        <w:rPr>
          <w:rFonts w:hint="eastAsia"/>
        </w:rPr>
        <w:t xml:space="preserve">element in this message. Each child element in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ins w:id="40" w:author="liuyue240111" w:date="2024-01-13T21:51:22Z">
        <w:r>
          <w:rPr>
            <w:rFonts w:hint="eastAsia"/>
          </w:rPr>
          <w:t xml:space="preserve"> to carry the </w:t>
        </w:r>
      </w:ins>
      <w:ins w:id="41" w:author="liuyue240111" w:date="2024-01-13T21:51:22Z">
        <w:r>
          <w:rPr/>
          <w:t>delivery status description</w:t>
        </w:r>
      </w:ins>
      <w:r>
        <w:rPr>
          <w:rFonts w:hint="eastAsia"/>
        </w:rPr>
        <w: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w:t>
      </w:r>
      <w:ins w:id="42" w:author="liuyue240111" w:date="2024-01-13T21:51:39Z">
        <w:r>
          <w:rPr>
            <w:rFonts w:hint="eastAsia" w:eastAsia="宋体"/>
            <w:lang w:val="en-US" w:eastAsia="zh-CN"/>
          </w:rPr>
          <w:t xml:space="preserve"> </w:t>
        </w:r>
      </w:ins>
      <w:ins w:id="43" w:author="liuyue240111" w:date="2024-01-13T21:51:36Z">
        <w:r>
          <w:rPr>
            <w:rFonts w:hint="eastAsia"/>
          </w:rPr>
          <w:t xml:space="preserve">to </w:t>
        </w:r>
      </w:ins>
      <w:ins w:id="44" w:author="liuyue240111" w:date="2024-01-13T21:51:36Z">
        <w:r>
          <w:rPr/>
          <w:t xml:space="preserve">indicate the failure reason if </w:t>
        </w:r>
      </w:ins>
      <w:ins w:id="45" w:author="liuyue240111" w:date="2024-01-13T21:51:36Z">
        <w:r>
          <w:rPr>
            <w:rFonts w:hint="eastAsia"/>
          </w:rPr>
          <w:t xml:space="preserve">the </w:t>
        </w:r>
      </w:ins>
      <w:ins w:id="46" w:author="liuyue240111" w:date="2024-01-13T21:51:36Z">
        <w:r>
          <w:rPr/>
          <w:t>delivery status</w:t>
        </w:r>
      </w:ins>
      <w:ins w:id="47" w:author="liuyue240111" w:date="2024-01-13T21:51:36Z">
        <w:r>
          <w:rPr>
            <w:rFonts w:hint="eastAsia"/>
          </w:rPr>
          <w:t xml:space="preserve"> is </w:t>
        </w:r>
      </w:ins>
      <w:ins w:id="48" w:author="liuyue240111" w:date="2024-01-13T21:51:36Z">
        <w:r>
          <w:rPr/>
          <w:t>failure</w:t>
        </w:r>
      </w:ins>
      <w:r>
        <w:rPr>
          <w:rFonts w:hint="eastAsia"/>
        </w:rPr>
        <w:t>.</w:t>
      </w:r>
    </w:p>
    <w:p>
      <w:pPr>
        <w:pStyle w:val="6"/>
        <w:rPr>
          <w:lang w:val="en-US" w:eastAsia="zh-CN"/>
        </w:rPr>
      </w:pPr>
      <w:bookmarkStart w:id="17" w:name="_Toc154588396"/>
      <w:bookmarkStart w:id="18" w:name="_Toc86043147"/>
      <w:bookmarkStart w:id="19" w:name="_Toc104710998"/>
      <w:bookmarkStart w:id="20" w:name="_Toc86042590"/>
      <w:bookmarkStart w:id="21" w:name="_Toc97379665"/>
      <w:r>
        <w:rPr>
          <w:rFonts w:hint="eastAsia"/>
          <w:lang w:eastAsia="zh-CN"/>
        </w:rPr>
        <w:t>6.4.1.1.6</w:t>
      </w:r>
      <w:r>
        <w:rPr>
          <w:rFonts w:hint="eastAsia"/>
          <w:lang w:eastAsia="zh-CN"/>
        </w:rPr>
        <w:tab/>
      </w:r>
      <w:r>
        <w:rPr>
          <w:lang w:eastAsia="zh-CN"/>
        </w:rPr>
        <w:t xml:space="preserve">Reception of </w:t>
      </w:r>
      <w:r>
        <w:rPr>
          <w:rFonts w:hint="eastAsia"/>
          <w:lang w:eastAsia="zh-CN"/>
        </w:rPr>
        <w:t>an MSGin5G message</w:t>
      </w:r>
      <w:bookmarkEnd w:id="17"/>
      <w:bookmarkEnd w:id="18"/>
      <w:bookmarkEnd w:id="19"/>
      <w:bookmarkEnd w:id="20"/>
      <w:bookmarkEnd w:id="21"/>
    </w:p>
    <w:p>
      <w:pPr>
        <w:rPr>
          <w:lang w:eastAsia="zh-CN"/>
        </w:rPr>
      </w:pPr>
      <w:r>
        <w:rPr>
          <w:lang w:val="en-US"/>
        </w:rPr>
        <w:t xml:space="preserve">Upon receiving an </w:t>
      </w:r>
      <w:r>
        <w:rPr>
          <w:rFonts w:hint="eastAsia"/>
          <w:lang w:val="en-US" w:eastAsia="zh-CN"/>
        </w:rPr>
        <w:t>CoAP</w:t>
      </w:r>
      <w:r>
        <w:rPr>
          <w:lang w:val="en-US"/>
        </w:rPr>
        <w:t xml:space="preserve"> POST request 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Pr>
          <w:rFonts w:hint="eastAsia"/>
          <w:lang w:val="en-US"/>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included, the MSGin5G Client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check whether a </w:t>
      </w:r>
      <w:r>
        <w:t>"Message is segmented"</w:t>
      </w:r>
      <w:r>
        <w:rPr>
          <w:rFonts w:hint="eastAsia"/>
        </w:rPr>
        <w:t xml:space="preserve"> element is included in the CoAP</w:t>
      </w:r>
      <w:r>
        <w:t xml:space="preserve"> POST request</w:t>
      </w:r>
      <w:r>
        <w:rPr>
          <w:rFonts w:hint="eastAsia"/>
        </w:rPr>
        <w:t xml:space="preserve">. If this element is included, the MSGin5G Client shall wait until all the </w:t>
      </w:r>
      <w:r>
        <w:t>segmented messages</w:t>
      </w:r>
      <w:r>
        <w:rPr>
          <w:rFonts w:hint="eastAsia"/>
        </w:rPr>
        <w:t xml:space="preserve"> have been received by checking the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w:t>
      </w:r>
      <w:ins w:id="49" w:author="liuyue240111" w:date="2024-01-13T21:56:00Z">
        <w:r>
          <w:rPr>
            <w:rFonts w:hint="eastAsia" w:eastAsia="宋体"/>
            <w:lang w:val="en-US" w:eastAsia="zh-CN"/>
          </w:rPr>
          <w:t xml:space="preserve">, </w:t>
        </w:r>
      </w:ins>
      <w:ins w:id="50" w:author="liuyue240111" w:date="2024-01-13T21:56:01Z">
        <w:r>
          <w:rPr>
            <w:rFonts w:hint="eastAsia" w:eastAsia="宋体"/>
            <w:lang w:val="en-US" w:eastAsia="zh-CN"/>
          </w:rPr>
          <w:t>i</w:t>
        </w:r>
      </w:ins>
      <w:ins w:id="51" w:author="liuyue240111" w:date="2024-01-13T21:56:02Z">
        <w:r>
          <w:rPr>
            <w:rFonts w:hint="eastAsia" w:eastAsia="宋体"/>
            <w:lang w:val="en-US" w:eastAsia="zh-CN"/>
          </w:rPr>
          <w:t xml:space="preserve">.e. </w:t>
        </w:r>
      </w:ins>
      <w:ins w:id="52" w:author="liuyue240111" w:date="2024-01-13T21:58:37Z">
        <w:r>
          <w:rPr>
            <w:rFonts w:hint="eastAsia" w:eastAsia="宋体"/>
            <w:lang w:val="en-US" w:eastAsia="zh-CN"/>
          </w:rPr>
          <w:t>the</w:t>
        </w:r>
      </w:ins>
      <w:ins w:id="53" w:author="liuyue240111" w:date="2024-01-13T21:58:38Z">
        <w:r>
          <w:rPr>
            <w:rFonts w:hint="eastAsia" w:eastAsia="宋体"/>
            <w:lang w:val="en-US" w:eastAsia="zh-CN"/>
          </w:rPr>
          <w:t xml:space="preserve"> </w:t>
        </w:r>
      </w:ins>
      <w:ins w:id="54" w:author="liuyue240111" w:date="2024-01-13T21:58:38Z">
        <w:r>
          <w:rPr/>
          <w:t>"Message segment number"</w:t>
        </w:r>
      </w:ins>
      <w:ins w:id="55" w:author="liuyue240111" w:date="2024-01-13T21:58:38Z">
        <w:r>
          <w:rPr>
            <w:rFonts w:hint="eastAsia" w:eastAsia="宋体"/>
            <w:lang w:val="en-US" w:eastAsia="zh-CN"/>
          </w:rPr>
          <w:t xml:space="preserve"> </w:t>
        </w:r>
      </w:ins>
      <w:ins w:id="56" w:author="liuyue240111" w:date="2024-01-13T21:58:44Z">
        <w:r>
          <w:rPr>
            <w:rFonts w:hint="eastAsia" w:eastAsia="宋体"/>
            <w:lang w:val="en-US" w:eastAsia="zh-CN"/>
          </w:rPr>
          <w:t xml:space="preserve">equals </w:t>
        </w:r>
      </w:ins>
      <w:ins w:id="57" w:author="liuyue240111" w:date="2024-01-13T21:58:45Z">
        <w:r>
          <w:rPr>
            <w:rFonts w:hint="eastAsia" w:eastAsia="宋体"/>
            <w:lang w:val="en-US" w:eastAsia="zh-CN"/>
          </w:rPr>
          <w:t xml:space="preserve">the </w:t>
        </w:r>
      </w:ins>
      <w:ins w:id="58" w:author="liuyue240111" w:date="2024-01-13T21:58:50Z">
        <w:r>
          <w:rPr/>
          <w:t>"Total number of message segments"</w:t>
        </w:r>
      </w:ins>
      <w:ins w:id="59" w:author="liuyue240111" w:date="2024-01-13T21:58:52Z">
        <w:r>
          <w:rPr>
            <w:rFonts w:hint="eastAsia" w:eastAsia="宋体"/>
            <w:lang w:val="en-US" w:eastAsia="zh-CN"/>
          </w:rPr>
          <w:t xml:space="preserve"> and </w:t>
        </w:r>
      </w:ins>
      <w:ins w:id="60" w:author="liuyue240111" w:date="2024-01-13T21:59:01Z">
        <w:r>
          <w:rPr>
            <w:rFonts w:hint="eastAsia" w:eastAsia="宋体"/>
            <w:lang w:val="en-US" w:eastAsia="zh-CN"/>
          </w:rPr>
          <w:t xml:space="preserve">the </w:t>
        </w:r>
      </w:ins>
      <w:ins w:id="61" w:author="liuyue240111" w:date="2024-01-13T21:59:01Z">
        <w:r>
          <w:rPr/>
          <w:t xml:space="preserve">"Last </w:t>
        </w:r>
      </w:ins>
      <w:ins w:id="62" w:author="liuyue240111" w:date="2024-01-13T21:59:01Z">
        <w:r>
          <w:rPr>
            <w:rFonts w:hint="eastAsia"/>
          </w:rPr>
          <w:t>s</w:t>
        </w:r>
      </w:ins>
      <w:ins w:id="63" w:author="liuyue240111" w:date="2024-01-13T21:59:01Z">
        <w:r>
          <w:rPr/>
          <w:t xml:space="preserve">egment </w:t>
        </w:r>
      </w:ins>
      <w:ins w:id="64" w:author="liuyue240111" w:date="2024-01-13T21:59:01Z">
        <w:r>
          <w:rPr>
            <w:rFonts w:hint="eastAsia"/>
          </w:rPr>
          <w:t>f</w:t>
        </w:r>
      </w:ins>
      <w:ins w:id="65" w:author="liuyue240111" w:date="2024-01-13T21:59:01Z">
        <w:r>
          <w:rPr/>
          <w:t>lag"</w:t>
        </w:r>
      </w:ins>
      <w:ins w:id="66" w:author="liuyue240121" w:date="2024-01-21T22:51:10Z">
        <w:r>
          <w:rPr>
            <w:rFonts w:hint="eastAsia" w:eastAsia="宋体"/>
            <w:lang w:val="en-US" w:eastAsia="zh-CN"/>
          </w:rPr>
          <w:t xml:space="preserve"> </w:t>
        </w:r>
      </w:ins>
      <w:ins w:id="67" w:author="liuyue240121" w:date="2024-01-23T18:04:00Z">
        <w:r>
          <w:rPr>
            <w:rFonts w:hint="eastAsia" w:eastAsia="宋体"/>
            <w:lang w:val="en-US" w:eastAsia="zh-CN"/>
          </w:rPr>
          <w:t>is</w:t>
        </w:r>
      </w:ins>
      <w:ins w:id="68" w:author="liuyue240111" w:date="2024-01-13T21:59:02Z">
        <w:r>
          <w:rPr>
            <w:rFonts w:hint="eastAsia" w:eastAsia="宋体"/>
            <w:lang w:val="en-US" w:eastAsia="zh-CN"/>
          </w:rPr>
          <w:t xml:space="preserve"> </w:t>
        </w:r>
      </w:ins>
      <w:ins w:id="69" w:author="liuyue240111" w:date="2024-01-13T21:59:06Z">
        <w:r>
          <w:rPr>
            <w:rFonts w:hint="eastAsia" w:eastAsia="宋体"/>
            <w:lang w:val="en-US" w:eastAsia="zh-CN"/>
          </w:rPr>
          <w:t>present</w:t>
        </w:r>
      </w:ins>
      <w:r>
        <w:rPr>
          <w:rFonts w:hint="eastAsia"/>
        </w:rPr>
        <w:t>. The MSGin5G Client shall</w:t>
      </w:r>
      <w:r>
        <w:t xml:space="preserve"> reassemble all the segmented messages into a single MSGin5G message</w:t>
      </w:r>
      <w:r>
        <w:rPr>
          <w:rFonts w:hint="eastAsia"/>
        </w:rPr>
        <w:t>.</w:t>
      </w:r>
    </w:p>
    <w:p>
      <w:pPr>
        <w:pStyle w:val="75"/>
      </w:pPr>
      <w:r>
        <w:rPr>
          <w:rFonts w:hint="eastAsia"/>
        </w:rPr>
        <w:t>b</w:t>
      </w:r>
      <w:r>
        <w:t>)</w:t>
      </w:r>
      <w:r>
        <w:tab/>
      </w:r>
      <w:r>
        <w:rPr>
          <w:rFonts w:hint="eastAsia"/>
        </w:rPr>
        <w:t xml:space="preserve">The MSGin5G Client </w:t>
      </w:r>
      <w:r>
        <w:t xml:space="preserve">shall provide the received information </w:t>
      </w:r>
      <w:r>
        <w:rPr>
          <w:rFonts w:hint="eastAsia"/>
        </w:rPr>
        <w:t xml:space="preserve">in the </w:t>
      </w:r>
      <w:r>
        <w:t>"</w:t>
      </w:r>
      <w:r>
        <w:rPr>
          <w:rFonts w:hint="eastAsia"/>
        </w:rPr>
        <w:t>payload</w:t>
      </w:r>
      <w:r>
        <w:t>"</w:t>
      </w:r>
      <w:r>
        <w:rPr>
          <w:rFonts w:hint="eastAsia"/>
        </w:rPr>
        <w:t xml:space="preserve"> element </w:t>
      </w:r>
      <w:r>
        <w:t xml:space="preserve">to the </w:t>
      </w:r>
      <w:r>
        <w:rPr>
          <w:rFonts w:hint="eastAsia"/>
        </w:rPr>
        <w:t>A</w:t>
      </w:r>
      <w:r>
        <w:t>pplication</w:t>
      </w:r>
      <w:r>
        <w:rPr>
          <w:rFonts w:hint="eastAsia"/>
        </w:rPr>
        <w:t xml:space="preserve"> Client(s) if one or more </w:t>
      </w:r>
      <w:r>
        <w:t>"Application ID" element</w:t>
      </w:r>
      <w:r>
        <w:rPr>
          <w:rFonts w:hint="eastAsia"/>
        </w:rPr>
        <w:t>s are included. The A</w:t>
      </w:r>
      <w:r>
        <w:t>pplication</w:t>
      </w:r>
      <w:r>
        <w:rPr>
          <w:rFonts w:hint="eastAsia"/>
        </w:rPr>
        <w:t xml:space="preserve"> Client(s) is(are) indicated by the </w:t>
      </w:r>
      <w:r>
        <w:t>"Application ID" element</w:t>
      </w:r>
      <w:r>
        <w:rPr>
          <w:rFonts w:hint="eastAsia"/>
        </w:rPr>
        <w:t>(s):</w:t>
      </w:r>
    </w:p>
    <w:p>
      <w:pPr>
        <w:pStyle w:val="76"/>
      </w:pPr>
      <w:r>
        <w:rPr>
          <w:rFonts w:hint="eastAsia"/>
        </w:rPr>
        <w:t>1)</w:t>
      </w:r>
      <w:r>
        <w:rPr>
          <w:rFonts w:hint="eastAsia"/>
        </w:rPr>
        <w:tab/>
      </w:r>
      <w:r>
        <w:rPr>
          <w:rFonts w:hint="eastAsia"/>
        </w:rPr>
        <w:t xml:space="preserve">If the </w:t>
      </w:r>
      <w:r>
        <w:t xml:space="preserve">Application Client </w:t>
      </w:r>
      <w:r>
        <w:rPr>
          <w:rFonts w:hint="eastAsia"/>
        </w:rPr>
        <w:t xml:space="preserve">is </w:t>
      </w:r>
      <w:r>
        <w:t xml:space="preserve">on </w:t>
      </w:r>
      <w:r>
        <w:rPr>
          <w:rFonts w:hint="eastAsia"/>
        </w:rPr>
        <w:t xml:space="preserve">the other </w:t>
      </w:r>
      <w:del w:id="70" w:author="liuyue240111" w:date="2024-01-13T22:31:44Z">
        <w:r>
          <w:rPr>
            <w:rFonts w:hint="eastAsia"/>
          </w:rPr>
          <w:delText xml:space="preserve">MSGin5G </w:delText>
        </w:r>
      </w:del>
      <w:r>
        <w:t>UE</w:t>
      </w:r>
      <w:del w:id="71" w:author="liuyue240111" w:date="2024-01-13T22:32:20Z">
        <w:r>
          <w:rPr>
            <w:rFonts w:hint="eastAsia"/>
          </w:rPr>
          <w:delText>-2</w:delText>
        </w:r>
      </w:del>
      <w:del w:id="72" w:author="liuyue240111" w:date="2024-01-13T22:32:20Z">
        <w:r>
          <w:rPr/>
          <w:delText xml:space="preserve"> for which th</w:delText>
        </w:r>
      </w:del>
      <w:del w:id="73" w:author="liuyue240111" w:date="2024-01-13T22:32:20Z">
        <w:r>
          <w:rPr>
            <w:rFonts w:hint="eastAsia"/>
          </w:rPr>
          <w:delText xml:space="preserve">is </w:delText>
        </w:r>
      </w:del>
      <w:del w:id="74" w:author="liuyue240111" w:date="2024-01-13T22:32:20Z">
        <w:r>
          <w:rPr/>
          <w:delText xml:space="preserve">MSGin5G Client is acting as </w:delText>
        </w:r>
      </w:del>
      <w:del w:id="75" w:author="liuyue240111" w:date="2024-01-13T22:32:20Z">
        <w:r>
          <w:rPr>
            <w:rFonts w:hint="default"/>
            <w:lang w:val="en-US"/>
          </w:rPr>
          <w:delText>MSGin5G Relay</w:delText>
        </w:r>
      </w:del>
      <w:del w:id="76" w:author="liuyue240111" w:date="2024-01-13T22:32:20Z">
        <w:r>
          <w:rPr>
            <w:rFonts w:hint="eastAsia"/>
          </w:rPr>
          <w:delText xml:space="preserve"> UE or MSGin5G</w:delText>
        </w:r>
      </w:del>
      <w:del w:id="77" w:author="liuyue240111" w:date="2024-01-13T22:32:20Z">
        <w:r>
          <w:rPr/>
          <w:delText xml:space="preserve"> Gateway UE</w:delText>
        </w:r>
      </w:del>
      <w:r>
        <w:rPr>
          <w:rFonts w:hint="eastAsia"/>
        </w:rPr>
        <w:t xml:space="preserve">, the MSGin5G Client shall send the </w:t>
      </w:r>
      <w:r>
        <w:t>received information</w:t>
      </w:r>
      <w:r>
        <w:rPr>
          <w:rFonts w:hint="eastAsia"/>
        </w:rPr>
        <w:t xml:space="preserve"> to the corresponding </w:t>
      </w:r>
      <w:del w:id="78" w:author="liuyue240111" w:date="2024-01-13T22:32:40Z">
        <w:r>
          <w:rPr>
            <w:rFonts w:hint="eastAsia"/>
          </w:rPr>
          <w:delText xml:space="preserve">MSGin5G </w:delText>
        </w:r>
      </w:del>
      <w:r>
        <w:rPr>
          <w:rFonts w:hint="eastAsia"/>
        </w:rPr>
        <w:t>UE via</w:t>
      </w:r>
      <w:del w:id="79" w:author="liuyue240111" w:date="2024-01-13T22:32:47Z">
        <w:r>
          <w:rPr>
            <w:rFonts w:hint="eastAsia"/>
          </w:rPr>
          <w:delText xml:space="preserve"> MSGin5G-6 (if MSGin5G Client is supported by MSGin5G UE-2) as specified in clause</w:delText>
        </w:r>
      </w:del>
      <w:del w:id="80" w:author="liuyue240111" w:date="2024-01-13T22:32:47Z">
        <w:r>
          <w:rPr/>
          <w:delText> </w:delText>
        </w:r>
      </w:del>
      <w:del w:id="81" w:author="liuyue240111" w:date="2024-01-13T22:32:47Z">
        <w:r>
          <w:rPr>
            <w:rFonts w:hint="eastAsia"/>
          </w:rPr>
          <w:delText>6.4.2.4 or</w:delText>
        </w:r>
      </w:del>
      <w:r>
        <w:rPr>
          <w:rFonts w:hint="eastAsia"/>
        </w:rPr>
        <w:t xml:space="preserve"> MSGin5G-5 reference point </w:t>
      </w:r>
      <w:del w:id="82" w:author="liuyue240111" w:date="2024-01-13T22:32:56Z">
        <w:r>
          <w:rPr>
            <w:rFonts w:hint="eastAsia"/>
          </w:rPr>
          <w:delText xml:space="preserve">(if MSGin5G Client is not supported by MSGin5G UE-2) </w:delText>
        </w:r>
      </w:del>
      <w:r>
        <w:rPr>
          <w:rFonts w:hint="eastAsia"/>
        </w:rPr>
        <w:t>as specified in clause</w:t>
      </w:r>
      <w:r>
        <w:t> </w:t>
      </w:r>
      <w:r>
        <w:rPr>
          <w:rFonts w:hint="eastAsia"/>
        </w:rPr>
        <w:t>6.4.2.2.</w:t>
      </w:r>
    </w:p>
    <w:p>
      <w:pPr>
        <w:pStyle w:val="76"/>
      </w:pPr>
      <w:r>
        <w:rPr>
          <w:rFonts w:hint="eastAsia"/>
        </w:rPr>
        <w:t>2)</w:t>
      </w:r>
      <w:r>
        <w:rPr>
          <w:rFonts w:hint="eastAsia"/>
        </w:rPr>
        <w:tab/>
      </w:r>
      <w:r>
        <w:rPr>
          <w:rFonts w:hint="eastAsia"/>
        </w:rPr>
        <w:t xml:space="preserve">If the </w:t>
      </w:r>
      <w:r>
        <w:t xml:space="preserve">Application Client </w:t>
      </w:r>
      <w:r>
        <w:rPr>
          <w:rFonts w:hint="eastAsia"/>
        </w:rPr>
        <w:t xml:space="preserve">is </w:t>
      </w:r>
      <w:r>
        <w:t xml:space="preserve">on </w:t>
      </w:r>
      <w:r>
        <w:rPr>
          <w:rFonts w:hint="eastAsia"/>
        </w:rPr>
        <w:t xml:space="preserve">the same MSGin5G UE with the MSGin5G Client, the MSGin5G Client shall deliver the </w:t>
      </w:r>
      <w:r>
        <w:t>received information</w:t>
      </w:r>
      <w:r>
        <w:rPr>
          <w:rFonts w:hint="eastAsia"/>
        </w:rPr>
        <w:t xml:space="preserve"> to the Application Client via MSGin5G-5 reference point.</w:t>
      </w:r>
    </w:p>
    <w:p>
      <w:pPr>
        <w:pStyle w:val="56"/>
      </w:pPr>
      <w:r>
        <w:rPr>
          <w:rFonts w:hint="eastAsia"/>
        </w:rPr>
        <w:t>NOTE:</w:t>
      </w:r>
      <w:r>
        <w:rPr>
          <w:rFonts w:hint="eastAsia"/>
        </w:rPr>
        <w:tab/>
      </w:r>
      <w:r>
        <w:rPr>
          <w:rFonts w:hint="eastAsia"/>
        </w:rPr>
        <w:t xml:space="preserve">when the </w:t>
      </w:r>
      <w:r>
        <w:t>Application Client</w:t>
      </w:r>
      <w:r>
        <w:rPr>
          <w:rFonts w:hint="eastAsia"/>
        </w:rPr>
        <w:t xml:space="preserve"> and MSGin5G Client are resided on the same MSGin5G UE, the interaction in MSGin5G-5 reference point may implementation specific and is </w:t>
      </w:r>
      <w:r>
        <w:t>out of scope of the present document</w:t>
      </w:r>
      <w:r>
        <w:rPr>
          <w:rFonts w:hint="eastAsia"/>
        </w:rPr>
        <w:t>.</w:t>
      </w:r>
    </w:p>
    <w:p>
      <w:pPr>
        <w:pStyle w:val="75"/>
      </w:pPr>
      <w:r>
        <w:rPr>
          <w:rFonts w:hint="eastAsia"/>
        </w:rPr>
        <w:t>c)</w:t>
      </w:r>
      <w:r>
        <w:rPr>
          <w:rFonts w:hint="eastAsia"/>
        </w:rPr>
        <w:tab/>
      </w:r>
      <w:r>
        <w:rPr>
          <w:rFonts w:hint="eastAsia"/>
        </w:rPr>
        <w:t xml:space="preserve">If a </w:t>
      </w:r>
      <w:r>
        <w:t xml:space="preserve">"Delivery </w:t>
      </w:r>
      <w:r>
        <w:rPr>
          <w:rFonts w:hint="eastAsia"/>
        </w:rPr>
        <w:t>s</w:t>
      </w:r>
      <w:r>
        <w:t xml:space="preserve">tatus </w:t>
      </w:r>
      <w:r>
        <w:rPr>
          <w:rFonts w:hint="eastAsia"/>
        </w:rPr>
        <w:t>r</w:t>
      </w:r>
      <w:r>
        <w:t>equired"</w:t>
      </w:r>
      <w:r>
        <w:rPr>
          <w:rFonts w:hint="eastAsia"/>
        </w:rPr>
        <w:t xml:space="preserve"> element is included in the CoAP</w:t>
      </w:r>
      <w:r>
        <w:t xml:space="preserve"> POST request</w:t>
      </w:r>
      <w:r>
        <w:rPr>
          <w:rFonts w:hint="eastAsia"/>
        </w:rPr>
        <w:t xml:space="preserve">, the MSGin5G Client shall send an </w:t>
      </w:r>
      <w:r>
        <w:t>MSGin5G message delivery status report</w:t>
      </w:r>
      <w:r>
        <w:rPr>
          <w:rFonts w:hint="eastAsia"/>
        </w:rPr>
        <w:t xml:space="preserve"> as specified in clause</w:t>
      </w:r>
      <w:r>
        <w:t> </w:t>
      </w:r>
      <w:r>
        <w:rPr>
          <w:rFonts w:hint="eastAsia"/>
        </w:rPr>
        <w:t>6.4.1.1.4 or clause</w:t>
      </w:r>
      <w:r>
        <w:t> </w:t>
      </w:r>
      <w:r>
        <w:rPr>
          <w:rFonts w:hint="eastAsia"/>
        </w:rPr>
        <w:t>6.4.1.1.5 with the clarifications listed below:</w:t>
      </w:r>
    </w:p>
    <w:p>
      <w:pPr>
        <w:pStyle w:val="76"/>
      </w:pPr>
      <w:r>
        <w:rPr>
          <w:rFonts w:hint="eastAsia"/>
        </w:rPr>
        <w:t>1)</w:t>
      </w:r>
      <w:r>
        <w:rPr>
          <w:rFonts w:hint="eastAsia"/>
        </w:rPr>
        <w:tab/>
      </w:r>
      <w:r>
        <w:rPr>
          <w:rFonts w:hint="eastAsia"/>
        </w:rPr>
        <w:t xml:space="preserve">if the </w:t>
      </w:r>
      <w:r>
        <w:t>message delivery status</w:t>
      </w:r>
      <w:r>
        <w:rPr>
          <w:rFonts w:hint="eastAsia"/>
        </w:rPr>
        <w:t xml:space="preserve"> is supported by the Application Client(s), the </w:t>
      </w:r>
      <w:r>
        <w:t>MSGin5G message delivery status report</w:t>
      </w:r>
      <w:r>
        <w:rPr>
          <w:rFonts w:hint="eastAsia"/>
        </w:rPr>
        <w:t xml:space="preserve"> shall be sent after the </w:t>
      </w:r>
      <w:r>
        <w:t>delivery status</w:t>
      </w:r>
      <w:r>
        <w:rPr>
          <w:rFonts w:hint="eastAsia"/>
        </w:rPr>
        <w:t xml:space="preserve"> information is received </w:t>
      </w:r>
      <w:r>
        <w:t>from the</w:t>
      </w:r>
      <w:r>
        <w:rPr>
          <w:rFonts w:hint="eastAsia"/>
        </w:rPr>
        <w:t xml:space="preserve"> Application Client(s), and shall be generated based on this(these) </w:t>
      </w:r>
      <w:r>
        <w:t>delivery status</w:t>
      </w:r>
      <w:r>
        <w:rPr>
          <w:rFonts w:hint="eastAsia"/>
        </w:rPr>
        <w:t xml:space="preserve"> information; or</w:t>
      </w:r>
    </w:p>
    <w:p>
      <w:pPr>
        <w:pStyle w:val="76"/>
      </w:pPr>
      <w:r>
        <w:rPr>
          <w:rFonts w:hint="eastAsia"/>
        </w:rPr>
        <w:t>2)</w:t>
      </w:r>
      <w:r>
        <w:rPr>
          <w:rFonts w:hint="eastAsia"/>
        </w:rPr>
        <w:tab/>
      </w:r>
      <w:r>
        <w:rPr>
          <w:rFonts w:hint="eastAsia"/>
        </w:rPr>
        <w:t xml:space="preserve">if the </w:t>
      </w:r>
      <w:r>
        <w:t>message delivery status</w:t>
      </w:r>
      <w:r>
        <w:rPr>
          <w:rFonts w:hint="eastAsia"/>
        </w:rPr>
        <w:t xml:space="preserve"> is not supported by the Application Client, the </w:t>
      </w:r>
      <w:r>
        <w:t>MSGin5G message delivery status report</w:t>
      </w:r>
      <w:r>
        <w:rPr>
          <w:rFonts w:hint="eastAsia"/>
        </w:rPr>
        <w:t xml:space="preserve"> shall be sent immediately by the MSGin5G Client on behalf of the Application Client(s).</w:t>
      </w:r>
    </w:p>
    <w:p>
      <w:pPr>
        <w:pStyle w:val="6"/>
        <w:rPr>
          <w:lang w:eastAsia="zh-CN"/>
        </w:rPr>
      </w:pPr>
      <w:bookmarkStart w:id="22" w:name="_Toc86042591"/>
      <w:bookmarkStart w:id="23" w:name="_Toc97379666"/>
      <w:bookmarkStart w:id="24" w:name="_Toc104710999"/>
      <w:bookmarkStart w:id="25" w:name="_Toc86043148"/>
      <w:bookmarkStart w:id="26" w:name="_Toc154588397"/>
      <w:r>
        <w:rPr>
          <w:rFonts w:hint="eastAsia"/>
          <w:lang w:eastAsia="zh-CN"/>
        </w:rPr>
        <w:t>6.4.1.1.7</w:t>
      </w:r>
      <w:r>
        <w:rPr>
          <w:rFonts w:hint="eastAsia"/>
          <w:lang w:eastAsia="zh-CN"/>
        </w:rPr>
        <w:tab/>
      </w:r>
      <w:r>
        <w:rPr>
          <w:lang w:eastAsia="zh-CN"/>
        </w:rPr>
        <w:t xml:space="preserve">Reception of </w:t>
      </w:r>
      <w:r>
        <w:rPr>
          <w:rFonts w:hint="eastAsia"/>
          <w:lang w:eastAsia="zh-CN"/>
        </w:rPr>
        <w:t>a a</w:t>
      </w:r>
      <w:r>
        <w:rPr>
          <w:lang w:eastAsia="zh-CN"/>
        </w:rPr>
        <w:t>ggregat</w:t>
      </w:r>
      <w:r>
        <w:rPr>
          <w:rFonts w:hint="eastAsia"/>
          <w:lang w:eastAsia="zh-CN"/>
        </w:rPr>
        <w:t>ed MSGin5G message</w:t>
      </w:r>
      <w:bookmarkEnd w:id="22"/>
      <w:bookmarkEnd w:id="23"/>
      <w:bookmarkEnd w:id="24"/>
      <w:bookmarkEnd w:id="25"/>
      <w:bookmarkEnd w:id="26"/>
    </w:p>
    <w:p>
      <w:pPr>
        <w:rPr>
          <w:lang w:val="en-US" w:eastAsia="zh-CN"/>
        </w:rPr>
      </w:pPr>
      <w:r>
        <w:rPr>
          <w:lang w:val="en-US"/>
        </w:rPr>
        <w:t xml:space="preserve">Upon receiving an </w:t>
      </w:r>
      <w:r>
        <w:rPr>
          <w:rFonts w:hint="eastAsia"/>
          <w:lang w:val="en-US"/>
        </w:rPr>
        <w:t>CoAP</w:t>
      </w:r>
      <w:r>
        <w:rPr>
          <w:lang w:val="en-US"/>
        </w:rPr>
        <w:t xml:space="preserve"> POST request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Client </w:t>
      </w:r>
      <w:ins w:id="83" w:author="liuyue240121" w:date="2024-01-23T18:05:00Z">
        <w:r>
          <w:rPr>
            <w:lang w:val="en-US" w:eastAsia="zh-CN"/>
          </w:rPr>
          <w:t>concludes</w:t>
        </w:r>
      </w:ins>
      <w:del w:id="84" w:author="liuyue240121" w:date="2024-01-23T18:05:42Z">
        <w:r>
          <w:rPr>
            <w:rFonts w:hint="default"/>
            <w:lang w:val="en-US" w:eastAsia="zh-CN"/>
          </w:rPr>
          <w:delText>determines</w:delText>
        </w:r>
      </w:del>
      <w:r>
        <w:rPr>
          <w:rFonts w:hint="default"/>
          <w:lang w:val="en-US" w:eastAsia="zh-CN"/>
        </w:rPr>
        <w:t xml:space="preserve"> that this </w:t>
      </w:r>
      <w:r>
        <w:rPr>
          <w:rFonts w:hint="eastAsia"/>
          <w:lang w:val="en-US" w:eastAsia="zh-CN"/>
        </w:rPr>
        <w:t xml:space="preserve">message is </w:t>
      </w:r>
      <w:r>
        <w:rPr>
          <w:rFonts w:hint="eastAsia"/>
          <w:lang w:eastAsia="zh-CN"/>
        </w:rPr>
        <w:t>an a</w:t>
      </w:r>
      <w:r>
        <w:rPr>
          <w:lang w:eastAsia="zh-CN"/>
        </w:rPr>
        <w:t>ggregat</w:t>
      </w:r>
      <w:r>
        <w:rPr>
          <w:rFonts w:hint="eastAsia"/>
          <w:lang w:eastAsia="zh-CN"/>
        </w:rPr>
        <w:t>ed MSGin5G message. The MSGin5G Client</w:t>
      </w:r>
      <w:r>
        <w:rPr>
          <w:lang w:val="en-US"/>
        </w:rPr>
        <w:t xml:space="preserve"> shall </w:t>
      </w:r>
      <w:r>
        <w:rPr>
          <w:rFonts w:hint="eastAsia"/>
          <w:lang w:val="en-US"/>
        </w:rPr>
        <w:t>handle</w:t>
      </w:r>
      <w:r>
        <w:rPr>
          <w:lang w:val="en-US"/>
        </w:rPr>
        <w:t xml:space="preserve"> </w:t>
      </w:r>
      <w:r>
        <w:rPr>
          <w:rFonts w:hint="eastAsia"/>
          <w:lang w:val="en-US"/>
        </w:rPr>
        <w:t>the CoAP</w:t>
      </w:r>
      <w:r>
        <w:rPr>
          <w:lang w:val="en-US"/>
        </w:rPr>
        <w:t xml:space="preserve"> POST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w:t>
      </w:r>
      <w:r>
        <w:t xml:space="preserve">split the received </w:t>
      </w:r>
      <w:r>
        <w:rPr>
          <w:rFonts w:hint="eastAsia"/>
        </w:rPr>
        <w:t>a</w:t>
      </w:r>
      <w:r>
        <w:t xml:space="preserve">ggregated message request into multiple </w:t>
      </w:r>
      <w:r>
        <w:rPr>
          <w:rFonts w:hint="eastAsia"/>
          <w:lang w:eastAsia="zh-CN"/>
        </w:rPr>
        <w:t xml:space="preserve">new created </w:t>
      </w:r>
      <w:r>
        <w:t>individual MSGin5G messages</w:t>
      </w:r>
      <w:r>
        <w:rPr>
          <w:rFonts w:hint="eastAsia"/>
          <w:lang w:eastAsia="zh-CN"/>
        </w:rPr>
        <w:t>:</w:t>
      </w:r>
    </w:p>
    <w:p>
      <w:pPr>
        <w:pStyle w:val="76"/>
        <w:rPr>
          <w:lang w:eastAsia="zh-CN"/>
        </w:rPr>
      </w:pPr>
      <w:r>
        <w:rPr>
          <w:rFonts w:hint="eastAsia"/>
          <w:lang w:eastAsia="zh-CN"/>
        </w:rPr>
        <w:t>1)</w:t>
      </w:r>
      <w:r>
        <w:rPr>
          <w:rFonts w:hint="eastAsia"/>
          <w:lang w:eastAsia="zh-CN"/>
        </w:rPr>
        <w:tab/>
      </w:r>
      <w:r>
        <w:rPr>
          <w:rFonts w:hint="eastAsia"/>
          <w:lang w:eastAsia="zh-CN"/>
        </w:rPr>
        <w:t xml:space="preserve">all elements listed in </w:t>
      </w:r>
      <w:r>
        <w:rPr>
          <w:rFonts w:hint="eastAsia"/>
        </w:rPr>
        <w:t>step d) of clause</w:t>
      </w:r>
      <w:r>
        <w:t> </w:t>
      </w:r>
      <w:r>
        <w:rPr>
          <w:rFonts w:hint="eastAsia"/>
        </w:rPr>
        <w:t>6.4.1.1.2</w:t>
      </w:r>
      <w:r>
        <w:rPr>
          <w:rFonts w:hint="eastAsia"/>
          <w:lang w:eastAsia="zh-CN"/>
        </w:rPr>
        <w:t xml:space="preserve"> included in the received MSGin5G message</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t>"Message is segmented"</w:t>
      </w:r>
      <w:r>
        <w:rPr>
          <w:rFonts w:hint="eastAsia"/>
        </w:rPr>
        <w:t xml:space="preserve">, </w:t>
      </w:r>
      <w:r>
        <w:t xml:space="preserve">"Segmentation </w:t>
      </w:r>
      <w:r>
        <w:rPr>
          <w:rFonts w:hint="eastAsia"/>
        </w:rPr>
        <w:t>s</w:t>
      </w:r>
      <w:r>
        <w:t xml:space="preserve">et </w:t>
      </w:r>
      <w:r>
        <w:rPr>
          <w:rFonts w:hint="eastAsia"/>
        </w:rPr>
        <w:t>i</w:t>
      </w:r>
      <w:r>
        <w:t>dentifier"</w:t>
      </w:r>
      <w:r>
        <w:rPr>
          <w:rFonts w:hint="eastAsia"/>
        </w:rPr>
        <w:t xml:space="preserve">, </w:t>
      </w:r>
      <w:r>
        <w:t>"Total number of message segments"</w:t>
      </w:r>
      <w:r>
        <w:rPr>
          <w:rFonts w:hint="eastAsia"/>
        </w:rPr>
        <w:t xml:space="preserve">, </w:t>
      </w:r>
      <w:r>
        <w:t>"Message segment number"</w:t>
      </w:r>
      <w:r>
        <w:rPr>
          <w:rFonts w:hint="eastAsia"/>
        </w:rPr>
        <w:t xml:space="preserve"> and </w:t>
      </w:r>
      <w:r>
        <w:t xml:space="preserve">"Last </w:t>
      </w:r>
      <w:r>
        <w:rPr>
          <w:rFonts w:hint="eastAsia"/>
        </w:rPr>
        <w:t>s</w:t>
      </w:r>
      <w:r>
        <w:t xml:space="preserve">egment </w:t>
      </w:r>
      <w:r>
        <w:rPr>
          <w:rFonts w:hint="eastAsia"/>
        </w:rPr>
        <w:t>f</w:t>
      </w:r>
      <w:r>
        <w:t>lag"</w:t>
      </w:r>
      <w:r>
        <w:rPr>
          <w:rFonts w:hint="eastAsia"/>
        </w:rPr>
        <w:t xml:space="preserve"> elements</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eastAsia="zh-CN"/>
        </w:rPr>
        <w:t>; and</w:t>
      </w:r>
    </w:p>
    <w:p>
      <w:pPr>
        <w:pStyle w:val="76"/>
        <w:rPr>
          <w:lang w:eastAsia="zh-CN"/>
        </w:rPr>
      </w:pPr>
      <w:r>
        <w:rPr>
          <w:rFonts w:hint="eastAsia"/>
          <w:lang w:eastAsia="zh-CN"/>
        </w:rPr>
        <w:t>2)</w:t>
      </w:r>
      <w:r>
        <w:rPr>
          <w:rFonts w:hint="eastAsia"/>
          <w:lang w:eastAsia="zh-CN"/>
        </w:rPr>
        <w:tab/>
      </w:r>
      <w:r>
        <w:rPr>
          <w:rFonts w:hint="eastAsia"/>
          <w:lang w:eastAsia="zh-CN"/>
        </w:rPr>
        <w:t xml:space="preserve">each child element of the </w:t>
      </w:r>
      <w:r>
        <w:rPr>
          <w:lang w:eastAsia="zh-CN"/>
        </w:rPr>
        <w:t xml:space="preserve">"List of individual messages" </w:t>
      </w:r>
      <w:r>
        <w:rPr>
          <w:rFonts w:hint="eastAsia"/>
          <w:lang w:eastAsia="zh-CN"/>
        </w:rPr>
        <w:t>element in the received aggregated MSGin5G message is</w:t>
      </w:r>
      <w:r>
        <w:rPr>
          <w:lang w:eastAsia="zh-CN"/>
        </w:rPr>
        <w:t xml:space="preserve"> </w:t>
      </w:r>
      <w:r>
        <w:rPr>
          <w:rFonts w:hint="eastAsia"/>
          <w:lang w:eastAsia="zh-CN"/>
        </w:rPr>
        <w:t xml:space="preserve">included in a new created </w:t>
      </w:r>
      <w:r>
        <w:rPr>
          <w:lang w:eastAsia="zh-CN"/>
        </w:rPr>
        <w:t>individual</w:t>
      </w:r>
      <w:r>
        <w:rPr>
          <w:rFonts w:hint="eastAsia"/>
          <w:lang w:eastAsia="zh-CN"/>
        </w:rPr>
        <w:t xml:space="preserve"> MSGin5G message. The </w:t>
      </w:r>
      <w:r>
        <w:t>"Message ID"</w:t>
      </w:r>
      <w:r>
        <w:rPr>
          <w:rFonts w:hint="eastAsia"/>
          <w:lang w:eastAsia="zh-CN"/>
        </w:rPr>
        <w:t xml:space="preserve">, </w:t>
      </w:r>
      <w:r>
        <w:t>"Payload"</w:t>
      </w:r>
      <w:r>
        <w:rPr>
          <w:rFonts w:hint="eastAsia"/>
          <w:lang w:eastAsia="zh-CN"/>
        </w:rPr>
        <w:t xml:space="preserve">, </w:t>
      </w:r>
      <w:r>
        <w:t>"Application ID"</w:t>
      </w:r>
      <w:r>
        <w:rPr>
          <w:rFonts w:hint="eastAsia"/>
          <w:lang w:eastAsia="zh-CN"/>
        </w:rPr>
        <w:t xml:space="preserve"> (if present), </w:t>
      </w:r>
      <w:r>
        <w:t xml:space="preserve">"Delivery </w:t>
      </w:r>
      <w:r>
        <w:rPr>
          <w:rFonts w:hint="eastAsia"/>
        </w:rPr>
        <w:t>s</w:t>
      </w:r>
      <w:r>
        <w:t xml:space="preserve">tatus </w:t>
      </w:r>
      <w:r>
        <w:rPr>
          <w:rFonts w:hint="eastAsia"/>
        </w:rPr>
        <w:t>r</w:t>
      </w:r>
      <w:r>
        <w:t>equired"</w:t>
      </w:r>
      <w:r>
        <w:rPr>
          <w:rFonts w:hint="eastAsia"/>
          <w:lang w:eastAsia="zh-CN"/>
        </w:rPr>
        <w:t xml:space="preserve"> (if present) and </w:t>
      </w:r>
      <w:r>
        <w:t xml:space="preserve">"Priority </w:t>
      </w:r>
      <w:r>
        <w:rPr>
          <w:rFonts w:hint="eastAsia"/>
        </w:rPr>
        <w:t>t</w:t>
      </w:r>
      <w:r>
        <w:t>ype"</w:t>
      </w:r>
      <w:r>
        <w:rPr>
          <w:rFonts w:hint="eastAsia"/>
          <w:lang w:eastAsia="zh-CN"/>
        </w:rPr>
        <w:t xml:space="preserve"> (if present) in the child element of the </w:t>
      </w:r>
      <w:r>
        <w:rPr>
          <w:lang w:eastAsia="zh-CN"/>
        </w:rPr>
        <w:t>"List of individual messages"</w:t>
      </w:r>
      <w:r>
        <w:rPr>
          <w:rFonts w:hint="eastAsia"/>
          <w:lang w:eastAsia="zh-CN"/>
        </w:rPr>
        <w:t xml:space="preserve"> are used as the same elements in the new created </w:t>
      </w:r>
      <w:r>
        <w:t xml:space="preserve">individual MSGin5G </w:t>
      </w:r>
      <w:r>
        <w:rPr>
          <w:lang w:eastAsia="zh-CN"/>
        </w:rPr>
        <w:t>message</w:t>
      </w:r>
      <w:r>
        <w:rPr>
          <w:rFonts w:hint="eastAsia"/>
          <w:lang w:eastAsia="zh-CN"/>
        </w:rPr>
        <w:t>; and</w:t>
      </w:r>
    </w:p>
    <w:p>
      <w:pPr>
        <w:pStyle w:val="75"/>
        <w:rPr>
          <w:rFonts w:hint="eastAsia"/>
        </w:rPr>
      </w:pPr>
      <w:r>
        <w:rPr>
          <w:rFonts w:hint="eastAsia"/>
        </w:rPr>
        <w:t>b)</w:t>
      </w:r>
      <w:r>
        <w:rPr>
          <w:rFonts w:hint="eastAsia"/>
        </w:rPr>
        <w:tab/>
      </w:r>
      <w:r>
        <w:rPr>
          <w:rFonts w:hint="eastAsia"/>
        </w:rPr>
        <w:t xml:space="preserve">The MSGin5G Client </w:t>
      </w:r>
      <w:r>
        <w:t xml:space="preserve">shall </w:t>
      </w:r>
      <w:r>
        <w:rPr>
          <w:rFonts w:hint="eastAsia"/>
        </w:rPr>
        <w:t>handle each</w:t>
      </w:r>
      <w:r>
        <w:t xml:space="preserve"> individual</w:t>
      </w:r>
      <w:r>
        <w:rPr>
          <w:rFonts w:hint="eastAsia"/>
        </w:rPr>
        <w:t xml:space="preserve"> MSGin5G messages </w:t>
      </w:r>
      <w:r>
        <w:t xml:space="preserve">according to </w:t>
      </w:r>
      <w:r>
        <w:rPr>
          <w:rFonts w:hint="eastAsia"/>
        </w:rPr>
        <w:t>step b) and c)</w:t>
      </w:r>
      <w:r>
        <w:t xml:space="preserve"> specified in</w:t>
      </w:r>
      <w:r>
        <w:rPr>
          <w:rFonts w:hint="eastAsia"/>
        </w:rPr>
        <w:t xml:space="preserve"> clause</w:t>
      </w:r>
      <w:r>
        <w:t> </w:t>
      </w:r>
      <w:r>
        <w:rPr>
          <w:rFonts w:hint="eastAsia"/>
        </w:rPr>
        <w:t>6.4.1.1.6.</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bookmarkStart w:id="27" w:name="_Toc97379668"/>
      <w:bookmarkStart w:id="28" w:name="_Toc86042593"/>
      <w:bookmarkStart w:id="29" w:name="_Toc86043150"/>
      <w:bookmarkStart w:id="30" w:name="_Toc154588399"/>
      <w:bookmarkStart w:id="31" w:name="_Toc104711001"/>
      <w:r>
        <w:rPr>
          <w:rFonts w:hint="eastAsia"/>
          <w:lang w:eastAsia="zh-CN"/>
        </w:rPr>
        <w:t>6.4.1.1.9</w:t>
      </w:r>
      <w:r>
        <w:rPr>
          <w:rFonts w:hint="eastAsia"/>
          <w:lang w:eastAsia="zh-CN"/>
        </w:rPr>
        <w:tab/>
      </w:r>
      <w:r>
        <w:rPr>
          <w:lang w:eastAsia="zh-CN"/>
        </w:rPr>
        <w:t xml:space="preserve">Reception of </w:t>
      </w:r>
      <w:r>
        <w:rPr>
          <w:rFonts w:hint="eastAsia"/>
          <w:lang w:eastAsia="zh-CN"/>
        </w:rPr>
        <w:t>a a</w:t>
      </w:r>
      <w:r>
        <w:rPr>
          <w:lang w:eastAsia="zh-CN"/>
        </w:rPr>
        <w:t>ggregat</w:t>
      </w:r>
      <w:r>
        <w:rPr>
          <w:rFonts w:hint="eastAsia"/>
          <w:lang w:eastAsia="zh-CN"/>
        </w:rPr>
        <w:t xml:space="preserve">ed MSGin5G </w:t>
      </w:r>
      <w:r>
        <w:rPr>
          <w:lang w:eastAsia="zh-CN"/>
        </w:rPr>
        <w:t>message</w:t>
      </w:r>
      <w:r>
        <w:rPr>
          <w:rFonts w:hint="eastAsia"/>
          <w:lang w:eastAsia="zh-CN"/>
        </w:rPr>
        <w:t xml:space="preserve"> delivery status report</w:t>
      </w:r>
      <w:bookmarkEnd w:id="27"/>
      <w:bookmarkEnd w:id="28"/>
      <w:bookmarkEnd w:id="29"/>
      <w:bookmarkEnd w:id="30"/>
      <w:bookmarkEnd w:id="31"/>
    </w:p>
    <w:p>
      <w:pPr>
        <w:rPr>
          <w:lang w:val="en-US" w:eastAsia="zh-CN"/>
        </w:rPr>
      </w:pPr>
      <w:r>
        <w:rPr>
          <w:lang w:val="en-US"/>
        </w:rPr>
        <w:t xml:space="preserve">Upon receiving an </w:t>
      </w:r>
      <w:r>
        <w:rPr>
          <w:rFonts w:hint="eastAsia"/>
          <w:lang w:val="en-US"/>
        </w:rPr>
        <w:t>CoAP</w:t>
      </w:r>
      <w:r>
        <w:rPr>
          <w:lang w:val="en-US"/>
        </w:rPr>
        <w:t xml:space="preserve"> POST request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Client </w:t>
      </w:r>
      <w:ins w:id="85" w:author="liuyue240121" w:date="2024-01-23T18:07:27Z">
        <w:r>
          <w:rPr>
            <w:lang w:val="en-US" w:eastAsia="zh-CN"/>
          </w:rPr>
          <w:t>concludes</w:t>
        </w:r>
      </w:ins>
      <w:del w:id="86" w:author="liuyue240121" w:date="2024-01-23T18:07:27Z">
        <w:r>
          <w:rPr>
            <w:rFonts w:hint="default"/>
            <w:lang w:val="en-US" w:eastAsia="zh-CN"/>
          </w:rPr>
          <w:delText>determines</w:delText>
        </w:r>
      </w:del>
      <w:r>
        <w:rPr>
          <w:rFonts w:hint="default"/>
          <w:lang w:val="en-US" w:eastAsia="zh-CN"/>
        </w:rPr>
        <w:t xml:space="preserve"> that </w:t>
      </w:r>
      <w:r>
        <w:rPr>
          <w:rFonts w:hint="eastAsia"/>
          <w:lang w:val="en-US" w:eastAsia="zh-CN"/>
        </w:rPr>
        <w:t xml:space="preserve">this message is </w:t>
      </w:r>
      <w:r>
        <w:rPr>
          <w:rFonts w:hint="eastAsia"/>
          <w:lang w:eastAsia="zh-CN"/>
        </w:rPr>
        <w:t>an a</w:t>
      </w:r>
      <w:r>
        <w:rPr>
          <w:lang w:eastAsia="zh-CN"/>
        </w:rPr>
        <w:t>ggregat</w:t>
      </w:r>
      <w:r>
        <w:rPr>
          <w:rFonts w:hint="eastAsia"/>
          <w:lang w:eastAsia="zh-CN"/>
        </w:rPr>
        <w:t>ed MSGin5G message. The MSGin5G Client</w:t>
      </w:r>
      <w:r>
        <w:rPr>
          <w:lang w:val="en-US"/>
        </w:rPr>
        <w:t xml:space="preserve"> shall </w:t>
      </w:r>
      <w:r>
        <w:rPr>
          <w:rFonts w:hint="eastAsia"/>
          <w:lang w:val="en-US"/>
        </w:rPr>
        <w:t>handle</w:t>
      </w:r>
      <w:r>
        <w:rPr>
          <w:lang w:val="en-US"/>
        </w:rPr>
        <w:t xml:space="preserve"> </w:t>
      </w:r>
      <w:r>
        <w:rPr>
          <w:rFonts w:hint="eastAsia"/>
          <w:lang w:val="en-US"/>
        </w:rPr>
        <w:t>the CoAP</w:t>
      </w:r>
      <w:r>
        <w:rPr>
          <w:lang w:val="en-US"/>
        </w:rPr>
        <w:t xml:space="preserve"> POST request according to procedures specified in IETF RFC </w:t>
      </w:r>
      <w:r>
        <w:rPr>
          <w:rFonts w:hint="eastAsia"/>
          <w:lang w:val="en-US"/>
        </w:rPr>
        <w:t>7252</w:t>
      </w:r>
      <w:r>
        <w:rPr>
          <w:lang w:val="en-US"/>
        </w:rPr>
        <w:t> [</w:t>
      </w:r>
      <w:r>
        <w:rPr>
          <w:rFonts w:hint="eastAsia"/>
          <w:lang w:val="en-US" w:eastAsia="zh-CN"/>
        </w:rPr>
        <w:t>5</w:t>
      </w:r>
      <w:r>
        <w:rPr>
          <w:lang w:val="en-US"/>
        </w:rPr>
        <w:t>]</w:t>
      </w:r>
      <w:r>
        <w:rPr>
          <w:rFonts w:hint="eastAsia"/>
          <w:lang w:val="en-US"/>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Client </w:t>
      </w:r>
      <w:r>
        <w:t>shall</w:t>
      </w:r>
      <w:r>
        <w:rPr>
          <w:rFonts w:hint="eastAsia"/>
        </w:rPr>
        <w:t xml:space="preserve"> </w:t>
      </w:r>
      <w:r>
        <w:t xml:space="preserve">split the received </w:t>
      </w:r>
      <w:r>
        <w:rPr>
          <w:rFonts w:hint="eastAsia"/>
        </w:rPr>
        <w:t>a</w:t>
      </w:r>
      <w:r>
        <w:t xml:space="preserve">ggregated </w:t>
      </w:r>
      <w:r>
        <w:rPr>
          <w:rFonts w:hint="eastAsia"/>
        </w:rPr>
        <w:t>MSGin5G</w:t>
      </w:r>
      <w:r>
        <w:t xml:space="preserve"> message </w:t>
      </w:r>
      <w:ins w:id="87" w:author="liuyue240111" w:date="2024-01-13T22:56:22Z">
        <w:r>
          <w:rPr>
            <w:rFonts w:hint="eastAsia"/>
            <w:lang w:eastAsia="zh-CN"/>
          </w:rPr>
          <w:t>delivery status report</w:t>
        </w:r>
      </w:ins>
      <w:del w:id="88" w:author="liuyue240111" w:date="2024-01-13T22:56:22Z">
        <w:r>
          <w:rPr/>
          <w:delText>request</w:delText>
        </w:r>
      </w:del>
      <w:r>
        <w:t xml:space="preserve"> into multiple </w:t>
      </w:r>
      <w:r>
        <w:rPr>
          <w:rFonts w:hint="eastAsia"/>
          <w:lang w:eastAsia="zh-CN"/>
        </w:rPr>
        <w:t>new created</w:t>
      </w:r>
      <w:r>
        <w:t xml:space="preserve"> individual MSGin5G message</w:t>
      </w:r>
      <w:del w:id="89" w:author="liuyue240121" w:date="2024-01-21T22:53:58Z">
        <w:r>
          <w:rPr>
            <w:rFonts w:hint="eastAsia"/>
          </w:rPr>
          <w:delText>s</w:delText>
        </w:r>
      </w:del>
      <w:ins w:id="90" w:author="liuyue240111" w:date="2024-01-13T22:56:26Z">
        <w:r>
          <w:rPr>
            <w:rFonts w:hint="eastAsia" w:eastAsia="宋体"/>
            <w:lang w:val="en-US" w:eastAsia="zh-CN"/>
          </w:rPr>
          <w:t xml:space="preserve"> </w:t>
        </w:r>
      </w:ins>
      <w:ins w:id="91" w:author="liuyue240111" w:date="2024-01-13T22:56:27Z">
        <w:r>
          <w:rPr>
            <w:rFonts w:hint="eastAsia"/>
            <w:lang w:eastAsia="zh-CN"/>
          </w:rPr>
          <w:t>delivery status report</w:t>
        </w:r>
      </w:ins>
      <w:ins w:id="92" w:author="liuyue240121" w:date="2024-01-23T18:09:16Z">
        <w:r>
          <w:rPr>
            <w:rFonts w:hint="eastAsia"/>
            <w:lang w:val="en-US" w:eastAsia="zh-CN"/>
          </w:rPr>
          <w:t>s</w:t>
        </w:r>
      </w:ins>
      <w:r>
        <w:rPr>
          <w:rFonts w:hint="eastAsia"/>
          <w:lang w:eastAsia="zh-CN"/>
        </w:rPr>
        <w:t>:</w:t>
      </w:r>
    </w:p>
    <w:p>
      <w:pPr>
        <w:pStyle w:val="76"/>
        <w:rPr>
          <w:lang w:eastAsia="zh-CN"/>
        </w:rPr>
      </w:pPr>
      <w:r>
        <w:rPr>
          <w:rFonts w:hint="eastAsia"/>
          <w:lang w:eastAsia="zh-CN"/>
        </w:rPr>
        <w:t>1)</w:t>
      </w:r>
      <w:r>
        <w:rPr>
          <w:rFonts w:hint="eastAsia"/>
          <w:lang w:eastAsia="zh-CN"/>
        </w:rPr>
        <w:tab/>
      </w:r>
      <w:r>
        <w:rPr>
          <w:rFonts w:hint="eastAsia"/>
          <w:lang w:eastAsia="zh-CN"/>
        </w:rPr>
        <w:t xml:space="preserve">all elements listed in </w:t>
      </w:r>
      <w:del w:id="93" w:author="liuyue240111" w:date="2024-01-13T23:27:05Z">
        <w:r>
          <w:rPr>
            <w:rFonts w:hint="eastAsia"/>
          </w:rPr>
          <w:delText xml:space="preserve">step d) of </w:delText>
        </w:r>
      </w:del>
      <w:r>
        <w:rPr>
          <w:rFonts w:hint="eastAsia"/>
        </w:rPr>
        <w:t>clause</w:t>
      </w:r>
      <w:r>
        <w:t> </w:t>
      </w:r>
      <w:r>
        <w:rPr>
          <w:rFonts w:hint="eastAsia"/>
        </w:rPr>
        <w:t>6.4.1.1.</w:t>
      </w:r>
      <w:del w:id="94" w:author="liuyue240111" w:date="2024-01-13T23:26:36Z">
        <w:r>
          <w:rPr>
            <w:rFonts w:hint="default"/>
            <w:lang w:val="en-US" w:eastAsia="zh-CN"/>
          </w:rPr>
          <w:delText>4</w:delText>
        </w:r>
      </w:del>
      <w:ins w:id="95" w:author="liuyue240111" w:date="2024-01-13T23:26:36Z">
        <w:r>
          <w:rPr>
            <w:rFonts w:hint="eastAsia"/>
            <w:lang w:val="en-US" w:eastAsia="zh-CN"/>
          </w:rPr>
          <w:t>5</w:t>
        </w:r>
      </w:ins>
      <w:r>
        <w:rPr>
          <w:rFonts w:hint="eastAsia"/>
          <w:lang w:eastAsia="zh-CN"/>
        </w:rPr>
        <w:t xml:space="preserve"> included in the received MSGin5G message</w:t>
      </w:r>
      <w:ins w:id="96" w:author="liuyue240111" w:date="2024-01-13T22:57:06Z">
        <w:r>
          <w:rPr>
            <w:rFonts w:hint="eastAsia"/>
            <w:lang w:val="en-US" w:eastAsia="zh-CN"/>
          </w:rPr>
          <w:t xml:space="preserve"> </w:t>
        </w:r>
      </w:ins>
      <w:ins w:id="97" w:author="liuyue240111" w:date="2024-01-13T22:57:07Z">
        <w:r>
          <w:rPr>
            <w:rFonts w:hint="eastAsia"/>
            <w:lang w:eastAsia="zh-CN"/>
          </w:rPr>
          <w:t>delivery status report</w:t>
        </w:r>
      </w:ins>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del w:id="98" w:author="liuyue240111" w:date="2024-01-13T23:26:24Z">
        <w:r>
          <w:rPr>
            <w:rFonts w:hint="eastAsia"/>
            <w:lang w:eastAsia="zh-CN"/>
          </w:rPr>
          <w:delText>,</w:delText>
        </w:r>
      </w:del>
      <w:del w:id="99" w:author="liuyue240111" w:date="2024-01-13T23:26:24Z">
        <w:r>
          <w:rPr>
            <w:rFonts w:hint="eastAsia"/>
          </w:rPr>
          <w:delText xml:space="preserve"> </w:delText>
        </w:r>
      </w:del>
      <w:del w:id="100" w:author="liuyue240111" w:date="2024-01-13T23:26:24Z">
        <w:r>
          <w:rPr/>
          <w:delText>"Delivery Status"</w:delText>
        </w:r>
      </w:del>
      <w:del w:id="101" w:author="liuyue240111" w:date="2024-01-13T23:26:24Z">
        <w:r>
          <w:rPr>
            <w:rFonts w:hint="eastAsia"/>
          </w:rPr>
          <w:delText xml:space="preserve"> and the </w:delText>
        </w:r>
      </w:del>
      <w:del w:id="102" w:author="liuyue240111" w:date="2024-01-13T23:26:24Z">
        <w:r>
          <w:rPr/>
          <w:delText>"Failure Cause"</w:delText>
        </w:r>
      </w:del>
      <w:del w:id="103" w:author="liuyue240111" w:date="2024-01-13T23:26:24Z">
        <w:r>
          <w:rPr>
            <w:rFonts w:hint="eastAsia"/>
          </w:rPr>
          <w:delText xml:space="preserve"> elements</w:delText>
        </w:r>
      </w:del>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ins w:id="104" w:author="liuyue240111" w:date="2024-01-13T22:57:17Z">
        <w:r>
          <w:rPr>
            <w:rFonts w:hint="eastAsia"/>
            <w:lang w:val="en-US" w:eastAsia="zh-CN"/>
          </w:rPr>
          <w:t xml:space="preserve"> </w:t>
        </w:r>
      </w:ins>
      <w:ins w:id="105" w:author="liuyue240111" w:date="2024-01-13T22:57:17Z">
        <w:r>
          <w:rPr>
            <w:rFonts w:hint="eastAsia"/>
            <w:lang w:eastAsia="zh-CN"/>
          </w:rPr>
          <w:t>delivery status report</w:t>
        </w:r>
      </w:ins>
      <w:r>
        <w:rPr>
          <w:rFonts w:hint="eastAsia"/>
          <w:lang w:eastAsia="zh-CN"/>
        </w:rPr>
        <w:t>; and</w:t>
      </w:r>
    </w:p>
    <w:p>
      <w:pPr>
        <w:pStyle w:val="76"/>
        <w:rPr>
          <w:lang w:eastAsia="zh-CN"/>
        </w:rPr>
      </w:pPr>
      <w:r>
        <w:rPr>
          <w:rFonts w:hint="eastAsia"/>
          <w:lang w:eastAsia="zh-CN"/>
        </w:rPr>
        <w:t>2)</w:t>
      </w:r>
      <w:r>
        <w:rPr>
          <w:rFonts w:hint="eastAsia"/>
          <w:lang w:eastAsia="zh-CN"/>
        </w:rPr>
        <w:tab/>
      </w:r>
      <w:r>
        <w:rPr>
          <w:rFonts w:hint="eastAsia"/>
          <w:lang w:eastAsia="zh-CN"/>
        </w:rPr>
        <w:t xml:space="preserve">each child element of the </w:t>
      </w:r>
      <w:r>
        <w:rPr>
          <w:lang w:eastAsia="zh-CN"/>
        </w:rPr>
        <w:t xml:space="preserve">"List of individual messages" </w:t>
      </w:r>
      <w:r>
        <w:rPr>
          <w:rFonts w:hint="eastAsia"/>
          <w:lang w:eastAsia="zh-CN"/>
        </w:rPr>
        <w:t>element in the received aggregated MSGin5G message is</w:t>
      </w:r>
      <w:r>
        <w:rPr>
          <w:lang w:eastAsia="zh-CN"/>
        </w:rPr>
        <w:t xml:space="preserve"> </w:t>
      </w:r>
      <w:r>
        <w:rPr>
          <w:rFonts w:hint="eastAsia"/>
          <w:lang w:eastAsia="zh-CN"/>
        </w:rPr>
        <w:t xml:space="preserve">included in a new created </w:t>
      </w:r>
      <w:r>
        <w:rPr>
          <w:lang w:eastAsia="zh-CN"/>
        </w:rPr>
        <w:t>individual</w:t>
      </w:r>
      <w:r>
        <w:rPr>
          <w:rFonts w:hint="eastAsia"/>
          <w:lang w:eastAsia="zh-CN"/>
        </w:rPr>
        <w:t xml:space="preserve"> MSGin5G message</w:t>
      </w:r>
      <w:ins w:id="106" w:author="liuyue240111" w:date="2024-01-13T22:57:32Z">
        <w:r>
          <w:rPr>
            <w:rFonts w:hint="eastAsia"/>
            <w:lang w:val="en-US" w:eastAsia="zh-CN"/>
          </w:rPr>
          <w:t xml:space="preserve"> </w:t>
        </w:r>
      </w:ins>
      <w:ins w:id="107" w:author="liuyue240111" w:date="2024-01-13T22:57:33Z">
        <w:r>
          <w:rPr>
            <w:rFonts w:hint="eastAsia"/>
            <w:lang w:eastAsia="zh-CN"/>
          </w:rPr>
          <w:t>delivery status report</w:t>
        </w:r>
      </w:ins>
      <w:r>
        <w:rPr>
          <w:rFonts w:hint="eastAsia"/>
          <w:lang w:eastAsia="zh-CN"/>
        </w:rPr>
        <w:t>. The</w:t>
      </w:r>
      <w:r>
        <w:t>"</w:t>
      </w:r>
      <w:r>
        <w:rPr>
          <w:rFonts w:hint="eastAsia"/>
        </w:rPr>
        <w:t>Message</w:t>
      </w:r>
      <w:r>
        <w:t xml:space="preserve"> ID"</w:t>
      </w:r>
      <w:r>
        <w:rPr>
          <w:rFonts w:hint="eastAsia"/>
          <w:lang w:eastAsia="zh-CN"/>
        </w:rPr>
        <w:t>,</w:t>
      </w:r>
      <w:r>
        <w:rPr>
          <w:rFonts w:hint="eastAsia"/>
        </w:rPr>
        <w:t xml:space="preserve"> </w:t>
      </w:r>
      <w:r>
        <w:t>"Delivery Status"</w:t>
      </w:r>
      <w:r>
        <w:rPr>
          <w:rFonts w:hint="eastAsia"/>
        </w:rPr>
        <w:t xml:space="preserve"> and the </w:t>
      </w:r>
      <w:r>
        <w:t>"Failure Cause"</w:t>
      </w:r>
      <w:r>
        <w:rPr>
          <w:rFonts w:hint="eastAsia"/>
          <w:lang w:eastAsia="zh-CN"/>
        </w:rPr>
        <w:t xml:space="preserve"> (if present)</w:t>
      </w:r>
      <w:r>
        <w:rPr>
          <w:rFonts w:hint="eastAsia"/>
        </w:rPr>
        <w:t xml:space="preserve"> </w:t>
      </w:r>
      <w:r>
        <w:rPr>
          <w:rFonts w:hint="eastAsia"/>
          <w:lang w:eastAsia="zh-CN"/>
        </w:rPr>
        <w:t xml:space="preserve">in the child element of the </w:t>
      </w:r>
      <w:r>
        <w:rPr>
          <w:lang w:eastAsia="zh-CN"/>
        </w:rPr>
        <w:t>"List of individual messages"</w:t>
      </w:r>
      <w:r>
        <w:rPr>
          <w:rFonts w:hint="eastAsia"/>
          <w:lang w:eastAsia="zh-CN"/>
        </w:rPr>
        <w:t xml:space="preserve"> are used as the same elements in the new created </w:t>
      </w:r>
      <w:r>
        <w:t xml:space="preserve">individual MSGin5G </w:t>
      </w:r>
      <w:r>
        <w:rPr>
          <w:lang w:eastAsia="zh-CN"/>
        </w:rPr>
        <w:t>message</w:t>
      </w:r>
      <w:r>
        <w:rPr>
          <w:rFonts w:hint="eastAsia"/>
          <w:lang w:eastAsia="zh-CN"/>
        </w:rPr>
        <w:t>; and</w:t>
      </w:r>
    </w:p>
    <w:p>
      <w:pPr>
        <w:pStyle w:val="75"/>
        <w:rPr>
          <w:rFonts w:hint="eastAsia"/>
        </w:rPr>
      </w:pPr>
      <w:r>
        <w:rPr>
          <w:rFonts w:hint="eastAsia"/>
        </w:rPr>
        <w:t>b)</w:t>
      </w:r>
      <w:r>
        <w:rPr>
          <w:rFonts w:hint="eastAsia"/>
        </w:rPr>
        <w:tab/>
      </w:r>
      <w:del w:id="108" w:author="liuyue240111" w:date="2024-01-13T23:41:34Z">
        <w:r>
          <w:rPr>
            <w:rFonts w:hint="eastAsia"/>
          </w:rPr>
          <w:delText xml:space="preserve">If </w:delText>
        </w:r>
      </w:del>
      <w:del w:id="109" w:author="liuyue240111" w:date="2024-01-13T23:41:34Z">
        <w:r>
          <w:rPr/>
          <w:delText>"Delivery Status"</w:delText>
        </w:r>
      </w:del>
      <w:del w:id="110" w:author="liuyue240111" w:date="2024-01-13T23:41:34Z">
        <w:r>
          <w:rPr>
            <w:rFonts w:hint="eastAsia"/>
          </w:rPr>
          <w:delText xml:space="preserve"> element is included in the</w:delText>
        </w:r>
      </w:del>
      <w:del w:id="111" w:author="liuyue240111" w:date="2024-01-13T23:41:34Z">
        <w:r>
          <w:rPr/>
          <w:delText xml:space="preserve"> </w:delText>
        </w:r>
      </w:del>
      <w:del w:id="112" w:author="liuyue240111" w:date="2024-01-13T23:41:34Z">
        <w:r>
          <w:rPr>
            <w:rFonts w:hint="eastAsia"/>
            <w:lang w:eastAsia="zh-CN"/>
          </w:rPr>
          <w:delText>new created</w:delText>
        </w:r>
      </w:del>
      <w:del w:id="113" w:author="liuyue240111" w:date="2024-01-13T23:41:34Z">
        <w:r>
          <w:rPr/>
          <w:delText xml:space="preserve"> individual MSGin5G message</w:delText>
        </w:r>
      </w:del>
      <w:del w:id="114" w:author="liuyue240111" w:date="2024-01-13T23:41:34Z">
        <w:r>
          <w:rPr>
            <w:rFonts w:hint="eastAsia"/>
          </w:rPr>
          <w:delText xml:space="preserve">, the MSGin5G Client determines that the </w:delText>
        </w:r>
      </w:del>
      <w:del w:id="115" w:author="liuyue240111" w:date="2024-01-13T23:41:34Z">
        <w:r>
          <w:rPr>
            <w:rFonts w:hint="eastAsia"/>
            <w:lang w:eastAsia="zh-CN"/>
          </w:rPr>
          <w:delText>new created</w:delText>
        </w:r>
      </w:del>
      <w:del w:id="116" w:author="liuyue240111" w:date="2024-01-13T23:41:34Z">
        <w:r>
          <w:rPr/>
          <w:delText xml:space="preserve"> individual MSGin5G message</w:delText>
        </w:r>
      </w:del>
      <w:del w:id="117" w:author="liuyue240111" w:date="2024-01-13T23:41:34Z">
        <w:r>
          <w:rPr>
            <w:rFonts w:hint="eastAsia"/>
          </w:rPr>
          <w:delText xml:space="preserve">s are </w:delText>
        </w:r>
      </w:del>
      <w:del w:id="118" w:author="liuyue240111" w:date="2024-01-13T23:41:34Z">
        <w:r>
          <w:rPr/>
          <w:delText>MSGin5G delivery status report</w:delText>
        </w:r>
      </w:del>
      <w:del w:id="119" w:author="liuyue240111" w:date="2024-01-13T23:41:34Z">
        <w:r>
          <w:rPr>
            <w:rFonts w:hint="eastAsia"/>
          </w:rPr>
          <w:delText xml:space="preserve">s. </w:delText>
        </w:r>
      </w:del>
      <w:r>
        <w:rPr>
          <w:rFonts w:hint="eastAsia"/>
        </w:rPr>
        <w:t xml:space="preserve">The MSGin5G Client </w:t>
      </w:r>
      <w:r>
        <w:t xml:space="preserve">shall </w:t>
      </w:r>
      <w:r>
        <w:rPr>
          <w:rFonts w:hint="eastAsia"/>
        </w:rPr>
        <w:t>handle each</w:t>
      </w:r>
      <w:r>
        <w:t xml:space="preserve"> individual</w:t>
      </w:r>
      <w:r>
        <w:rPr>
          <w:rFonts w:hint="eastAsia"/>
        </w:rPr>
        <w:t xml:space="preserve"> </w:t>
      </w:r>
      <w:ins w:id="120" w:author="liuyue240111" w:date="2024-01-13T23:41:53Z">
        <w:r>
          <w:rPr>
            <w:rFonts w:hint="eastAsia" w:eastAsia="宋体"/>
            <w:lang w:val="en-US" w:eastAsia="zh-CN"/>
          </w:rPr>
          <w:t>new</w:t>
        </w:r>
      </w:ins>
      <w:ins w:id="121" w:author="liuyue240121" w:date="2024-01-21T22:57:50Z">
        <w:r>
          <w:rPr>
            <w:rFonts w:hint="eastAsia" w:eastAsia="宋体"/>
            <w:lang w:val="en-US" w:eastAsia="zh-CN"/>
          </w:rPr>
          <w:t>l</w:t>
        </w:r>
      </w:ins>
      <w:ins w:id="122" w:author="liuyue240121" w:date="2024-01-21T22:57:51Z">
        <w:r>
          <w:rPr>
            <w:rFonts w:hint="eastAsia" w:eastAsia="宋体"/>
            <w:lang w:val="en-US" w:eastAsia="zh-CN"/>
          </w:rPr>
          <w:t>y</w:t>
        </w:r>
      </w:ins>
      <w:ins w:id="123" w:author="liuyue240111" w:date="2024-01-13T23:41:53Z">
        <w:r>
          <w:rPr>
            <w:rFonts w:hint="eastAsia" w:eastAsia="宋体"/>
            <w:lang w:val="en-US" w:eastAsia="zh-CN"/>
          </w:rPr>
          <w:t xml:space="preserve"> created</w:t>
        </w:r>
      </w:ins>
      <w:ins w:id="124" w:author="liuyue240111" w:date="2024-01-13T23:41:53Z">
        <w:r>
          <w:rPr/>
          <w:t xml:space="preserve"> </w:t>
        </w:r>
      </w:ins>
      <w:r>
        <w:t>MSGin5G delivery status report</w:t>
      </w:r>
      <w:r>
        <w:rPr>
          <w:rFonts w:hint="eastAsia"/>
        </w:rPr>
        <w:t xml:space="preserve"> </w:t>
      </w:r>
      <w:r>
        <w:t xml:space="preserve">according to </w:t>
      </w:r>
      <w:r>
        <w:rPr>
          <w:rFonts w:hint="eastAsia"/>
        </w:rPr>
        <w:t>step a)</w:t>
      </w:r>
      <w:r>
        <w:t xml:space="preserve"> specified in</w:t>
      </w:r>
      <w:r>
        <w:rPr>
          <w:rFonts w:hint="eastAsia"/>
        </w:rPr>
        <w:t xml:space="preserve"> clause</w:t>
      </w:r>
      <w:r>
        <w:t> </w:t>
      </w:r>
      <w:r>
        <w:rPr>
          <w:rFonts w:hint="eastAsia"/>
        </w:rPr>
        <w:t>6.4.1.1.8.</w:t>
      </w:r>
    </w:p>
    <w:p>
      <w:pPr>
        <w:pBdr>
          <w:top w:val="single" w:color="auto" w:sz="4" w:space="1"/>
          <w:left w:val="single" w:color="auto" w:sz="4" w:space="4"/>
          <w:bottom w:val="single" w:color="auto" w:sz="4" w:space="1"/>
          <w:right w:val="single" w:color="auto" w:sz="4" w:space="4"/>
        </w:pBdr>
        <w:jc w:val="center"/>
        <w:rPr>
          <w:rFonts w:hint="eastAsia"/>
        </w:rPr>
      </w:pPr>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5"/>
        <w:rPr>
          <w:lang w:val="en-US" w:eastAsia="zh-CN"/>
        </w:rPr>
      </w:pPr>
      <w:bookmarkStart w:id="32" w:name="_Toc86042594"/>
      <w:bookmarkStart w:id="33" w:name="_Toc97379669"/>
      <w:bookmarkStart w:id="34" w:name="_Toc104711002"/>
      <w:bookmarkStart w:id="35" w:name="_Toc86043151"/>
      <w:bookmarkStart w:id="36" w:name="_Toc154588400"/>
      <w:r>
        <w:rPr>
          <w:rFonts w:hint="eastAsia"/>
          <w:lang w:val="en-US" w:eastAsia="zh-CN"/>
        </w:rPr>
        <w:t>6.4.1.2</w:t>
      </w:r>
      <w:r>
        <w:rPr>
          <w:lang w:val="en-US" w:eastAsia="zh-CN"/>
        </w:rPr>
        <w:tab/>
      </w:r>
      <w:r>
        <w:rPr>
          <w:rFonts w:hint="eastAsia"/>
          <w:lang w:val="en-US" w:eastAsia="zh-CN"/>
        </w:rPr>
        <w:t>Procedure at MSGin5G Server</w:t>
      </w:r>
      <w:bookmarkEnd w:id="32"/>
      <w:bookmarkEnd w:id="33"/>
      <w:bookmarkEnd w:id="34"/>
      <w:bookmarkEnd w:id="35"/>
      <w:bookmarkEnd w:id="36"/>
    </w:p>
    <w:p>
      <w:pPr>
        <w:pStyle w:val="6"/>
        <w:rPr>
          <w:lang w:eastAsia="zh-CN"/>
        </w:rPr>
      </w:pPr>
      <w:bookmarkStart w:id="37" w:name="_Toc86043152"/>
      <w:bookmarkStart w:id="38" w:name="_Toc154588401"/>
      <w:bookmarkStart w:id="39" w:name="_Toc97379670"/>
      <w:bookmarkStart w:id="40" w:name="_Toc86042595"/>
      <w:bookmarkStart w:id="41" w:name="_Toc104711003"/>
      <w:r>
        <w:rPr>
          <w:rFonts w:hint="eastAsia"/>
          <w:lang w:eastAsia="zh-CN"/>
        </w:rPr>
        <w:t>6.4.1.2.1</w:t>
      </w:r>
      <w:r>
        <w:rPr>
          <w:rFonts w:hint="eastAsia"/>
          <w:lang w:eastAsia="zh-CN"/>
        </w:rPr>
        <w:tab/>
      </w:r>
      <w:r>
        <w:rPr>
          <w:rFonts w:hint="eastAsia"/>
          <w:lang w:eastAsia="zh-CN"/>
        </w:rPr>
        <w:t>General</w:t>
      </w:r>
      <w:bookmarkEnd w:id="37"/>
      <w:bookmarkEnd w:id="38"/>
      <w:bookmarkEnd w:id="39"/>
      <w:bookmarkEnd w:id="40"/>
      <w:bookmarkEnd w:id="41"/>
    </w:p>
    <w:p>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宋体"/>
          <w:lang w:val="en-US"/>
        </w:rPr>
        <w:t>origination</w:t>
      </w:r>
      <w:r>
        <w:rPr>
          <w:rFonts w:hint="eastAsia"/>
          <w:lang w:eastAsia="zh-CN"/>
        </w:rPr>
        <w:t xml:space="preserve"> and </w:t>
      </w:r>
      <w:r>
        <w:rPr>
          <w:rFonts w:eastAsia="宋体"/>
          <w:lang w:val="en-US"/>
        </w:rPr>
        <w:t>termination</w:t>
      </w:r>
      <w:r>
        <w:rPr>
          <w:rFonts w:hint="eastAsia"/>
          <w:lang w:eastAsia="zh-CN"/>
        </w:rPr>
        <w:t xml:space="preserve"> procedures.</w:t>
      </w:r>
    </w:p>
    <w:p>
      <w:pPr>
        <w:rPr>
          <w:lang w:eastAsia="zh-CN"/>
        </w:rPr>
      </w:pPr>
      <w:r>
        <w:rPr>
          <w:rFonts w:hint="eastAsia"/>
          <w:lang w:eastAsia="zh-CN"/>
        </w:rPr>
        <w:t xml:space="preserve">The </w:t>
      </w:r>
      <w:r>
        <w:rPr>
          <w:rFonts w:eastAsia="宋体"/>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pPr>
        <w:pStyle w:val="75"/>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pPr>
        <w:pStyle w:val="75"/>
      </w:pPr>
      <w:r>
        <w:rPr>
          <w:rFonts w:hint="eastAsia"/>
        </w:rPr>
        <w:t>b)</w:t>
      </w:r>
      <w:r>
        <w:rPr>
          <w:rFonts w:hint="eastAsia"/>
        </w:rPr>
        <w:tab/>
      </w:r>
      <w:r>
        <w:rPr>
          <w:rFonts w:hint="eastAsia"/>
        </w:rPr>
        <w:t>the related a</w:t>
      </w:r>
      <w:r>
        <w:t xml:space="preserve">uthentication and </w:t>
      </w:r>
      <w:r>
        <w:rPr>
          <w:rFonts w:hint="eastAsia"/>
        </w:rPr>
        <w:t>a</w:t>
      </w:r>
      <w:r>
        <w:t>uthorization</w:t>
      </w:r>
      <w:r>
        <w:rPr>
          <w:rFonts w:hint="eastAsia"/>
        </w:rPr>
        <w:t xml:space="preserve"> of the message on the MSGin5G Server; and</w:t>
      </w:r>
    </w:p>
    <w:p>
      <w:pPr>
        <w:pStyle w:val="75"/>
      </w:pPr>
      <w:r>
        <w:rPr>
          <w:rFonts w:hint="eastAsia"/>
        </w:rPr>
        <w:t>c)</w:t>
      </w:r>
      <w:r>
        <w:rPr>
          <w:rFonts w:hint="eastAsia"/>
        </w:rPr>
        <w:tab/>
      </w:r>
      <w:r>
        <w:rPr>
          <w:rFonts w:hint="eastAsia"/>
        </w:rPr>
        <w:t>the possible message response to the sender.</w:t>
      </w:r>
    </w:p>
    <w:p>
      <w:pPr>
        <w:pStyle w:val="56"/>
        <w:rPr>
          <w:lang w:val="en-US" w:eastAsia="zh-CN"/>
        </w:rPr>
      </w:pPr>
      <w:r>
        <w:rPr>
          <w:rFonts w:hint="eastAsia"/>
          <w:lang w:val="en-US" w:eastAsia="zh-CN"/>
        </w:rPr>
        <w:t>NOTE:</w:t>
      </w:r>
      <w:r>
        <w:rPr>
          <w:rFonts w:hint="eastAsia"/>
          <w:lang w:val="en-US" w:eastAsia="zh-CN"/>
        </w:rPr>
        <w:tab/>
      </w:r>
      <w:r>
        <w:rPr>
          <w:rFonts w:hint="eastAsia"/>
          <w:lang w:val="en-US" w:eastAsia="zh-CN"/>
        </w:rPr>
        <w:t>If the message is received from the other MSGin5G Server in the same service domain, the step b) above may be skipped.</w:t>
      </w:r>
    </w:p>
    <w:p>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hint="eastAsia" w:eastAsia="宋体"/>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Pr>
          <w:rFonts w:hint="eastAsia"/>
          <w:lang w:eastAsia="zh-CN"/>
        </w:rPr>
        <w:t>.</w:t>
      </w:r>
    </w:p>
    <w:p>
      <w:pPr>
        <w:rPr>
          <w:lang w:eastAsia="zh-CN"/>
        </w:rPr>
      </w:pPr>
      <w:r>
        <w:rPr>
          <w:rFonts w:hint="eastAsia" w:eastAsia="等线"/>
          <w:lang w:val="en-US" w:eastAsia="zh-CN"/>
        </w:rPr>
        <w:t xml:space="preserve">The </w:t>
      </w:r>
      <w:r>
        <w:rPr>
          <w:rFonts w:eastAsia="宋体"/>
          <w:lang w:val="en-US"/>
        </w:rPr>
        <w:t>termination</w:t>
      </w:r>
      <w:r>
        <w:rPr>
          <w:rFonts w:hint="eastAsia" w:eastAsia="等线"/>
          <w:lang w:val="en-US" w:eastAsia="zh-CN"/>
        </w:rPr>
        <w:t xml:space="preserve"> procedure consists the </w:t>
      </w:r>
      <w:r>
        <w:rPr>
          <w:rFonts w:eastAsia="等线"/>
          <w:lang w:val="en-US"/>
        </w:rPr>
        <w:t>MSGin5G Server</w:t>
      </w:r>
      <w:r>
        <w:rPr>
          <w:rFonts w:hint="eastAsia" w:eastAsia="等线"/>
          <w:lang w:val="en-US" w:eastAsia="zh-CN"/>
        </w:rPr>
        <w:t xml:space="preserve"> </w:t>
      </w:r>
      <w:r>
        <w:t>deliver</w:t>
      </w:r>
      <w:r>
        <w:rPr>
          <w:rFonts w:hint="eastAsia" w:eastAsia="宋体"/>
          <w:lang w:val="en-US" w:eastAsia="zh-CN"/>
        </w:rPr>
        <w:t>y of</w:t>
      </w:r>
      <w:r>
        <w:t xml:space="preserve"> a </w:t>
      </w:r>
      <w:r>
        <w:rPr>
          <w:lang w:eastAsia="zh-CN"/>
        </w:rPr>
        <w:t>m</w:t>
      </w:r>
      <w:r>
        <w:t>essage</w:t>
      </w:r>
      <w:r>
        <w:rPr>
          <w:rFonts w:hint="eastAsia" w:eastAsia="等线"/>
          <w:lang w:val="en-US" w:eastAsia="zh-CN"/>
        </w:rPr>
        <w:t>.</w:t>
      </w:r>
    </w:p>
    <w:p>
      <w:pPr>
        <w:rPr>
          <w:lang w:eastAsia="zh-CN"/>
        </w:rPr>
      </w:pPr>
      <w:r>
        <w:rPr>
          <w:rFonts w:hint="eastAsia"/>
          <w:lang w:val="en-US" w:eastAsia="zh-CN"/>
        </w:rPr>
        <w:t xml:space="preserve">Before the </w:t>
      </w:r>
      <w:r>
        <w:rPr>
          <w:rFonts w:eastAsia="等线"/>
          <w:lang w:val="en-US"/>
        </w:rPr>
        <w:t>MSGin5G Server</w:t>
      </w:r>
      <w:r>
        <w:rPr>
          <w:rFonts w:hint="eastAsia" w:eastAsia="等线"/>
          <w:lang w:val="en-US" w:eastAsia="zh-CN"/>
        </w:rPr>
        <w:t xml:space="preserve"> </w:t>
      </w:r>
      <w:r>
        <w:t>delivers</w:t>
      </w:r>
      <w:r>
        <w:rPr>
          <w:rFonts w:hint="eastAsia" w:eastAsia="宋体"/>
          <w:lang w:val="en-US" w:eastAsia="zh-CN"/>
        </w:rPr>
        <w:t xml:space="preserve"> a message</w:t>
      </w:r>
      <w:r>
        <w:rPr>
          <w:rFonts w:hint="eastAsia"/>
          <w:lang w:eastAsia="zh-CN"/>
        </w:rPr>
        <w:t xml:space="preserve">, the MSGin5G Server shall </w:t>
      </w:r>
      <w:del w:id="125" w:author="liuyue240111" w:date="2024-01-13T23:57:13Z">
        <w:r>
          <w:rPr>
            <w:rFonts w:hint="default"/>
            <w:lang w:val="en-US" w:eastAsia="zh-CN"/>
          </w:rPr>
          <w:delText>analysis</w:delText>
        </w:r>
      </w:del>
      <w:ins w:id="126" w:author="liuyue240111" w:date="2024-01-13T23:57:13Z">
        <w:r>
          <w:rPr>
            <w:rFonts w:hint="eastAsia"/>
            <w:lang w:val="en-US" w:eastAsia="zh-CN"/>
          </w:rPr>
          <w:t>lea</w:t>
        </w:r>
      </w:ins>
      <w:ins w:id="127" w:author="liuyue240111" w:date="2024-01-13T23:57:14Z">
        <w:r>
          <w:rPr>
            <w:rFonts w:hint="eastAsia"/>
            <w:lang w:val="en-US" w:eastAsia="zh-CN"/>
          </w:rPr>
          <w:t>rn</w:t>
        </w:r>
      </w:ins>
      <w:r>
        <w:rPr>
          <w:rFonts w:hint="eastAsia"/>
          <w:lang w:eastAsia="zh-CN"/>
        </w:rPr>
        <w:t xml:space="preserve"> the communication model of the message by </w:t>
      </w:r>
      <w:ins w:id="128" w:author="liuyue240111" w:date="2024-01-14T00:00:42Z">
        <w:r>
          <w:rPr>
            <w:rFonts w:hint="eastAsia"/>
            <w:lang w:eastAsia="zh-CN"/>
          </w:rPr>
          <w:t>analyzing</w:t>
        </w:r>
      </w:ins>
      <w:del w:id="129" w:author="liuyue240111" w:date="2024-01-14T00:00:28Z">
        <w:r>
          <w:rPr>
            <w:rFonts w:hint="eastAsia"/>
            <w:lang w:eastAsia="zh-CN"/>
          </w:rPr>
          <w:delText>analysis</w:delText>
        </w:r>
      </w:del>
      <w:r>
        <w:rPr>
          <w:rFonts w:hint="eastAsia"/>
          <w:lang w:eastAsia="zh-CN"/>
        </w:rPr>
        <w:t xml:space="preserve"> the S</w:t>
      </w:r>
      <w:r>
        <w:rPr>
          <w:rFonts w:hint="eastAsia"/>
        </w:rPr>
        <w:t>ervice ID</w:t>
      </w:r>
      <w:r>
        <w:rPr>
          <w:rFonts w:hint="eastAsia"/>
          <w:lang w:eastAsia="zh-CN"/>
        </w:rPr>
        <w:t xml:space="preserve"> of the recipient in the message, then generates a new message based on the received message and send it to the recipient:</w:t>
      </w:r>
    </w:p>
    <w:p>
      <w:pPr>
        <w:pStyle w:val="75"/>
      </w:pPr>
      <w:r>
        <w:t>a)</w:t>
      </w:r>
      <w:r>
        <w:tab/>
      </w:r>
      <w:r>
        <w:rPr>
          <w:rFonts w:hint="eastAsia"/>
        </w:rPr>
        <w:t xml:space="preserve">if a </w:t>
      </w:r>
      <w:r>
        <w:t>"Recipient UE Service I</w:t>
      </w:r>
      <w:r>
        <w:rPr>
          <w:rFonts w:hint="eastAsia"/>
        </w:rPr>
        <w:t>D</w:t>
      </w:r>
      <w:r>
        <w:t>"</w:t>
      </w:r>
      <w:r>
        <w:rPr>
          <w:rFonts w:hint="eastAsia"/>
        </w:rPr>
        <w:t xml:space="preserve"> </w:t>
      </w:r>
      <w:r>
        <w:t>element</w:t>
      </w:r>
      <w:r>
        <w:rPr>
          <w:rFonts w:hint="eastAsia"/>
        </w:rPr>
        <w:t xml:space="preserve"> is included, this message is a Point-to-Point message or a</w:t>
      </w:r>
      <w:r>
        <w:t>n</w:t>
      </w:r>
      <w:r>
        <w:rPr>
          <w:rFonts w:hint="eastAsia"/>
        </w:rPr>
        <w:t xml:space="preserve"> </w:t>
      </w:r>
      <w:r>
        <w:t>Application-to-Point message</w:t>
      </w:r>
      <w:r>
        <w:rPr>
          <w:rFonts w:hint="eastAsia"/>
        </w:rPr>
        <w:t>. The MSGin5G Server analyzes the URI:</w:t>
      </w:r>
    </w:p>
    <w:p>
      <w:pPr>
        <w:pStyle w:val="76"/>
      </w:pPr>
      <w:r>
        <w:rPr>
          <w:rFonts w:hint="eastAsia"/>
        </w:rPr>
        <w:t>1)</w:t>
      </w:r>
      <w:r>
        <w:rPr>
          <w:rFonts w:hint="eastAsia"/>
        </w:rPr>
        <w:tab/>
      </w:r>
      <w:r>
        <w:rPr>
          <w:rFonts w:hint="eastAsia"/>
        </w:rPr>
        <w:t>if the URI points to an MSGin5G Client</w:t>
      </w:r>
      <w:r>
        <w:t xml:space="preserve"> </w:t>
      </w:r>
      <w:r>
        <w:rPr>
          <w:rFonts w:hint="eastAsia"/>
          <w:lang w:eastAsia="zh-CN"/>
        </w:rPr>
        <w:t>served by this MSGin5G Server</w:t>
      </w:r>
      <w:r>
        <w:rPr>
          <w:rFonts w:hint="eastAsia"/>
        </w:rPr>
        <w:t>, the MSGin5G Server send the MSGin5G message to the MSGin5G Client via MSGin5G-1 reference point as specified in clause</w:t>
      </w:r>
      <w:r>
        <w:t> </w:t>
      </w:r>
      <w:r>
        <w:rPr>
          <w:rFonts w:hint="eastAsia"/>
        </w:rPr>
        <w:t>6.4.1.2.6, 6.4.1.2.7, 6.4.1.2.8 or 6.4.1.2.9;</w:t>
      </w:r>
      <w:r>
        <w:t xml:space="preserve"> or</w:t>
      </w:r>
    </w:p>
    <w:p>
      <w:pPr>
        <w:pStyle w:val="76"/>
      </w:pPr>
      <w:r>
        <w:rPr>
          <w:rFonts w:hint="eastAsia"/>
        </w:rPr>
        <w:t>2)</w:t>
      </w:r>
      <w:r>
        <w:rPr>
          <w:rFonts w:hint="eastAsia"/>
        </w:rPr>
        <w:tab/>
      </w:r>
      <w:r>
        <w:rPr>
          <w:rFonts w:hint="eastAsia"/>
        </w:rPr>
        <w:t>if the URI points to a</w:t>
      </w:r>
      <w:r>
        <w:t xml:space="preserve"> Message Gateway </w:t>
      </w:r>
      <w:r>
        <w:rPr>
          <w:rFonts w:hint="eastAsia"/>
          <w:lang w:eastAsia="zh-CN"/>
        </w:rPr>
        <w:t>served by this MSGin5G Server</w:t>
      </w:r>
      <w:r>
        <w:rPr>
          <w:rFonts w:hint="eastAsia"/>
        </w:rPr>
        <w:t xml:space="preserve">, the MSGin5G Server sends the message to the </w:t>
      </w:r>
      <w:r>
        <w:t>Message Gateway</w:t>
      </w:r>
      <w:r>
        <w:rPr>
          <w:rFonts w:hint="eastAsia"/>
        </w:rPr>
        <w:t xml:space="preserve"> via MSGin5G-2 or MSGin5G-4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rPr>
          <w:lang w:eastAsia="zh-CN"/>
        </w:rPr>
      </w:pPr>
      <w:r>
        <w:rPr>
          <w:rFonts w:hint="eastAsia"/>
          <w:lang w:eastAsia="zh-CN"/>
        </w:rPr>
        <w:t>3</w:t>
      </w:r>
      <w:r>
        <w:rPr>
          <w:rFonts w:hint="eastAsia"/>
        </w:rPr>
        <w:t>)</w:t>
      </w:r>
      <w:r>
        <w:rPr>
          <w:rFonts w:hint="eastAsia"/>
        </w:rPr>
        <w:tab/>
      </w:r>
      <w:r>
        <w:rPr>
          <w:rFonts w:hint="eastAsia"/>
        </w:rPr>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hint="eastAsia" w:eastAsia="宋体"/>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56"/>
      </w:pPr>
      <w:r>
        <w:rPr>
          <w:rFonts w:hint="eastAsia"/>
        </w:rPr>
        <w:t>NOTE</w:t>
      </w:r>
      <w:ins w:id="130" w:author="liuyue240121" w:date="2024-01-23T18:09:35Z">
        <w:r>
          <w:rPr>
            <w:rFonts w:hint="eastAsia" w:eastAsia="宋体"/>
            <w:lang w:val="en-US" w:eastAsia="zh-CN"/>
          </w:rPr>
          <w:t> </w:t>
        </w:r>
      </w:ins>
      <w:ins w:id="131" w:author="liuyue240111" w:date="2024-01-14T00:02:56Z">
        <w:r>
          <w:rPr>
            <w:rFonts w:hint="eastAsia" w:eastAsia="宋体"/>
            <w:lang w:val="en-US" w:eastAsia="zh-CN"/>
          </w:rPr>
          <w:t>1</w:t>
        </w:r>
      </w:ins>
      <w:r>
        <w:rPr>
          <w:rFonts w:hint="eastAsia"/>
        </w:rPr>
        <w:t>:</w:t>
      </w:r>
      <w:r>
        <w:rPr>
          <w:rFonts w:hint="eastAsia"/>
        </w:rPr>
        <w:tab/>
      </w:r>
      <w:r>
        <w:rPr>
          <w:rFonts w:hint="eastAsia"/>
        </w:rPr>
        <w:t xml:space="preserve">The analysis procedure is implementation specific, e.g. by querying the DNS or local database, and is </w:t>
      </w:r>
      <w:r>
        <w:t>out of scope of the present document</w:t>
      </w:r>
      <w:r>
        <w:rPr>
          <w:rFonts w:hint="eastAsia"/>
        </w:rPr>
        <w:t>.</w:t>
      </w:r>
    </w:p>
    <w:p>
      <w:pPr>
        <w:pStyle w:val="75"/>
      </w:pPr>
      <w:r>
        <w:rPr>
          <w:rFonts w:hint="eastAsia"/>
        </w:rPr>
        <w:t>b</w:t>
      </w:r>
      <w:r>
        <w:t>)</w:t>
      </w:r>
      <w:r>
        <w:tab/>
      </w:r>
      <w:r>
        <w:rPr>
          <w:rFonts w:hint="eastAsia"/>
        </w:rPr>
        <w:t xml:space="preserve">if a </w:t>
      </w:r>
      <w:r>
        <w:t xml:space="preserve">"Recipient </w:t>
      </w:r>
      <w:r>
        <w:rPr>
          <w:rFonts w:hint="eastAsia"/>
        </w:rPr>
        <w:t xml:space="preserve">AS </w:t>
      </w:r>
      <w:r>
        <w:t>Service I</w:t>
      </w:r>
      <w:r>
        <w:rPr>
          <w:rFonts w:hint="eastAsia"/>
        </w:rPr>
        <w:t>D</w:t>
      </w:r>
      <w:r>
        <w:t>"</w:t>
      </w:r>
      <w:r>
        <w:rPr>
          <w:rFonts w:hint="eastAsia"/>
        </w:rPr>
        <w:t xml:space="preserve"> </w:t>
      </w:r>
      <w:r>
        <w:t>element</w:t>
      </w:r>
      <w:r>
        <w:rPr>
          <w:rFonts w:hint="eastAsia"/>
        </w:rPr>
        <w:t xml:space="preserve"> is included, this message is a </w:t>
      </w:r>
      <w:r>
        <w:t>Point-to-Application message</w:t>
      </w:r>
      <w:r>
        <w:rPr>
          <w:rFonts w:hint="eastAsia"/>
        </w:rPr>
        <w:t>. The MSGin5G Server analys</w:t>
      </w:r>
      <w:del w:id="132" w:author="liuyue240121" w:date="2024-01-23T18:10:11Z">
        <w:r>
          <w:rPr>
            <w:rFonts w:hint="default"/>
            <w:lang w:val="en-US"/>
          </w:rPr>
          <w:delText>is</w:delText>
        </w:r>
      </w:del>
      <w:ins w:id="133" w:author="liuyue240121" w:date="2024-01-23T18:10:11Z">
        <w:r>
          <w:rPr>
            <w:rFonts w:hint="eastAsia" w:eastAsia="宋体"/>
            <w:lang w:val="en-US" w:eastAsia="zh-CN"/>
          </w:rPr>
          <w:t>es</w:t>
        </w:r>
      </w:ins>
      <w:r>
        <w:rPr>
          <w:rFonts w:hint="eastAsia"/>
        </w:rPr>
        <w:t xml:space="preserve"> the URI</w:t>
      </w:r>
      <w:r>
        <w:t>:</w:t>
      </w:r>
    </w:p>
    <w:p>
      <w:pPr>
        <w:pStyle w:val="76"/>
      </w:pPr>
      <w:r>
        <w:rPr>
          <w:rFonts w:hint="eastAsia"/>
          <w:lang w:eastAsia="zh-CN"/>
        </w:rPr>
        <w:t>1)</w:t>
      </w:r>
      <w:r>
        <w:rPr>
          <w:rFonts w:hint="eastAsia"/>
          <w:lang w:eastAsia="zh-CN"/>
        </w:rPr>
        <w:tab/>
      </w:r>
      <w:r>
        <w:rPr>
          <w:rFonts w:hint="eastAsia"/>
        </w:rPr>
        <w:t xml:space="preserve"> if the URI points to a</w:t>
      </w:r>
      <w:r>
        <w:t>n Application Serve</w:t>
      </w:r>
      <w:r>
        <w:rPr>
          <w:rFonts w:hint="eastAsia"/>
        </w:rPr>
        <w:t>r</w:t>
      </w:r>
      <w:r>
        <w:rPr>
          <w:rFonts w:hint="eastAsia"/>
          <w:lang w:eastAsia="zh-CN"/>
        </w:rPr>
        <w:t xml:space="preserve"> served by this MSGin5G Server, the MSGin5G Server</w:t>
      </w:r>
      <w:r>
        <w:rPr>
          <w:rFonts w:hint="eastAsia"/>
        </w:rPr>
        <w:t xml:space="preserve"> send</w:t>
      </w:r>
      <w:r>
        <w:t>s</w:t>
      </w:r>
      <w:r>
        <w:rPr>
          <w:rFonts w:hint="eastAsia"/>
        </w:rPr>
        <w:t xml:space="preserve"> the message to the </w:t>
      </w:r>
      <w:r>
        <w:t>Application Serve</w:t>
      </w:r>
      <w:r>
        <w:rPr>
          <w:rFonts w:hint="eastAsia"/>
        </w:rPr>
        <w:t>r via MSGin5G-3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76"/>
        <w:rPr>
          <w:ins w:id="134" w:author="liuyue240111" w:date="2024-01-14T00:03:00Z"/>
          <w:rFonts w:hint="eastAsia"/>
        </w:rPr>
      </w:pPr>
      <w:r>
        <w:rPr>
          <w:rFonts w:hint="eastAsia"/>
          <w:lang w:eastAsia="zh-CN"/>
        </w:rPr>
        <w:t>2)</w:t>
      </w:r>
      <w:r>
        <w:rPr>
          <w:rFonts w:hint="eastAsia"/>
          <w:lang w:eastAsia="zh-CN"/>
        </w:rPr>
        <w:tab/>
      </w:r>
      <w:r>
        <w:rPr>
          <w:rFonts w:hint="eastAsia"/>
        </w:rPr>
        <w:t xml:space="preserve"> if the URI points to a</w:t>
      </w:r>
      <w:r>
        <w:rPr>
          <w:rFonts w:hint="eastAsia" w:eastAsia="宋体"/>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hint="eastAsia" w:eastAsia="宋体"/>
          <w:lang w:val="en-US" w:eastAsia="zh-CN"/>
        </w:rPr>
        <w:t xml:space="preserve">which serves the </w:t>
      </w:r>
      <w:r>
        <w:t>Application Serve</w:t>
      </w:r>
      <w:r>
        <w:rPr>
          <w:rFonts w:hint="eastAsia"/>
        </w:rPr>
        <w:t>r</w:t>
      </w:r>
      <w:r>
        <w:rPr>
          <w:rFonts w:hint="eastAsia" w:eastAsia="宋体"/>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pPr>
        <w:pStyle w:val="56"/>
        <w:rPr>
          <w:ins w:id="135" w:author="liuyue240111" w:date="2024-01-14T00:03:00Z"/>
        </w:rPr>
      </w:pPr>
      <w:ins w:id="136" w:author="liuyue240111" w:date="2024-01-14T00:03:00Z">
        <w:r>
          <w:rPr>
            <w:rFonts w:hint="eastAsia"/>
          </w:rPr>
          <w:t>NOTE</w:t>
        </w:r>
      </w:ins>
      <w:ins w:id="137" w:author="liuyue240121" w:date="2024-01-23T18:09:44Z">
        <w:r>
          <w:rPr>
            <w:rFonts w:hint="eastAsia" w:eastAsia="宋体"/>
            <w:lang w:val="en-US" w:eastAsia="zh-CN"/>
          </w:rPr>
          <w:t> </w:t>
        </w:r>
      </w:ins>
      <w:ins w:id="138" w:author="liuyue240111" w:date="2024-01-14T00:03:02Z">
        <w:r>
          <w:rPr>
            <w:rFonts w:hint="eastAsia" w:eastAsia="宋体"/>
            <w:lang w:val="en-US" w:eastAsia="zh-CN"/>
          </w:rPr>
          <w:t>2</w:t>
        </w:r>
      </w:ins>
      <w:ins w:id="139" w:author="liuyue240111" w:date="2024-01-14T00:03:00Z">
        <w:r>
          <w:rPr>
            <w:rFonts w:hint="eastAsia"/>
          </w:rPr>
          <w:t>:</w:t>
        </w:r>
      </w:ins>
      <w:ins w:id="140" w:author="liuyue240111" w:date="2024-01-14T00:03:00Z">
        <w:r>
          <w:rPr>
            <w:rFonts w:hint="eastAsia"/>
          </w:rPr>
          <w:tab/>
        </w:r>
      </w:ins>
      <w:ins w:id="141" w:author="liuyue240111" w:date="2024-01-14T00:03:00Z">
        <w:r>
          <w:rPr>
            <w:rFonts w:hint="eastAsia"/>
          </w:rPr>
          <w:t xml:space="preserve">The analysis procedure is implementation specific, e.g. by querying the DNS or local database, and is </w:t>
        </w:r>
      </w:ins>
      <w:ins w:id="142" w:author="liuyue240111" w:date="2024-01-14T00:03:00Z">
        <w:r>
          <w:rPr/>
          <w:t>out of scope of the present document</w:t>
        </w:r>
      </w:ins>
      <w:ins w:id="143" w:author="liuyue240111" w:date="2024-01-14T00:03:00Z">
        <w:r>
          <w:rPr>
            <w:rFonts w:hint="eastAsia"/>
          </w:rPr>
          <w:t>.</w:t>
        </w:r>
      </w:ins>
    </w:p>
    <w:p>
      <w:pPr>
        <w:pStyle w:val="76"/>
        <w:rPr>
          <w:del w:id="144" w:author="liuyue240111" w:date="2024-01-14T00:03:04Z"/>
          <w:rFonts w:hint="eastAsia"/>
        </w:rPr>
      </w:pPr>
    </w:p>
    <w:p>
      <w:pPr>
        <w:pStyle w:val="75"/>
      </w:pPr>
      <w:r>
        <w:rPr>
          <w:rFonts w:hint="eastAsia"/>
        </w:rPr>
        <w:t>c</w:t>
      </w:r>
      <w:r>
        <w:t>)</w:t>
      </w:r>
      <w:r>
        <w:tab/>
      </w:r>
      <w:r>
        <w:rPr>
          <w:rFonts w:hint="eastAsia"/>
        </w:rPr>
        <w:t xml:space="preserve">if a </w:t>
      </w:r>
      <w:r>
        <w:t>"Group Service ID"</w:t>
      </w:r>
      <w:r>
        <w:rPr>
          <w:rFonts w:hint="eastAsia"/>
        </w:rPr>
        <w:t xml:space="preserve"> </w:t>
      </w:r>
      <w:r>
        <w:t>element</w:t>
      </w:r>
      <w:r>
        <w:rPr>
          <w:rFonts w:hint="eastAsia"/>
        </w:rPr>
        <w:t xml:space="preserve"> is included, this message is a Group</w:t>
      </w:r>
      <w:r>
        <w:t xml:space="preserve"> message</w:t>
      </w:r>
      <w:r>
        <w:rPr>
          <w:rFonts w:hint="eastAsia"/>
        </w:rPr>
        <w:t xml:space="preserve">. The MSGin5G Server obtains the group members by checking the group profile with the </w:t>
      </w:r>
      <w:r>
        <w:t>"Group Service ID"</w:t>
      </w:r>
      <w:r>
        <w:rPr>
          <w:rFonts w:hint="eastAsia"/>
        </w:rPr>
        <w:t xml:space="preserve">. For each group member, the MSGin5G Server analyzes its </w:t>
      </w:r>
      <w:r>
        <w:t>UE Service I</w:t>
      </w:r>
      <w:r>
        <w:rPr>
          <w:rFonts w:hint="eastAsia"/>
        </w:rPr>
        <w:t>D and sends the message to it as specified in step a);</w:t>
      </w:r>
    </w:p>
    <w:p>
      <w:pPr>
        <w:pStyle w:val="75"/>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hint="eastAsia" w:eastAsia="宋体"/>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 </w:t>
      </w:r>
      <w:r>
        <w:rPr>
          <w:rFonts w:hint="eastAsia" w:eastAsia="宋体"/>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hint="eastAsia" w:eastAsia="宋体"/>
          <w:lang w:val="en-US" w:eastAsia="zh-CN"/>
        </w:rPr>
        <w:t xml:space="preserve"> </w:t>
      </w:r>
      <w:r>
        <w:t>based on the Broadcast Area ID</w:t>
      </w:r>
      <w:r>
        <w:rPr>
          <w:rFonts w:hint="eastAsia" w:eastAsia="宋体"/>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pPr>
        <w:pStyle w:val="75"/>
      </w:pPr>
      <w:r>
        <w:rPr>
          <w:rFonts w:hint="eastAsia"/>
        </w:rPr>
        <w:t>e</w:t>
      </w:r>
      <w:r>
        <w:t>)</w:t>
      </w:r>
      <w:r>
        <w:tab/>
      </w:r>
      <w:r>
        <w:rPr>
          <w:rFonts w:hint="eastAsia"/>
        </w:rPr>
        <w:t xml:space="preserve">if a </w:t>
      </w:r>
      <w:r>
        <w:t>"</w:t>
      </w:r>
      <w:r>
        <w:rPr>
          <w:rFonts w:hint="eastAsia"/>
        </w:rPr>
        <w:t xml:space="preserve">Messaging </w:t>
      </w:r>
      <w:r>
        <w:t>T</w:t>
      </w:r>
      <w:r>
        <w:rPr>
          <w:rFonts w:hint="eastAsia"/>
        </w:rPr>
        <w:t>opic</w:t>
      </w:r>
      <w:r>
        <w:t>"</w:t>
      </w:r>
      <w:r>
        <w:rPr>
          <w:rFonts w:hint="eastAsia"/>
        </w:rPr>
        <w:t xml:space="preserve"> </w:t>
      </w:r>
      <w:r>
        <w:t>element</w:t>
      </w:r>
      <w:r>
        <w:rPr>
          <w:rFonts w:hint="eastAsia"/>
        </w:rPr>
        <w:t xml:space="preserve"> is included, this message is needed to be distributed </w:t>
      </w:r>
      <w:r>
        <w:t>based on message topic</w:t>
      </w:r>
      <w:r>
        <w:rPr>
          <w:rFonts w:hint="eastAsia"/>
        </w:rPr>
        <w:t xml:space="preserve">. The MSGin5G Server obtains the subscribers of the Messaging </w:t>
      </w:r>
      <w:r>
        <w:t>T</w:t>
      </w:r>
      <w:r>
        <w:rPr>
          <w:rFonts w:hint="eastAsia"/>
        </w:rPr>
        <w:t xml:space="preserve">opic by checking the related subscription. The subscriber of the Messaging </w:t>
      </w:r>
      <w:r>
        <w:t>T</w:t>
      </w:r>
      <w:r>
        <w:rPr>
          <w:rFonts w:hint="eastAsia"/>
        </w:rPr>
        <w:t xml:space="preserve">opic can be </w:t>
      </w:r>
      <w:r>
        <w:t xml:space="preserve">MSGin5G UE, Application Server </w:t>
      </w:r>
      <w:r>
        <w:rPr>
          <w:rFonts w:hint="eastAsia"/>
        </w:rPr>
        <w:t xml:space="preserve">or </w:t>
      </w:r>
      <w:r>
        <w:t>Message Gateway</w:t>
      </w:r>
      <w:r>
        <w:rPr>
          <w:rFonts w:hint="eastAsia"/>
        </w:rPr>
        <w:t xml:space="preserve"> (on behalf of non-MSGin5G UE). For each subscriber, the MSGin5G Server analyzes its </w:t>
      </w:r>
      <w:r>
        <w:t>Service I</w:t>
      </w:r>
      <w:r>
        <w:rPr>
          <w:rFonts w:hint="eastAsia"/>
        </w:rPr>
        <w:t>D and sends the message to it as specified in step a) or b).</w:t>
      </w:r>
    </w:p>
    <w:p>
      <w:pPr>
        <w:pStyle w:val="6"/>
        <w:rPr>
          <w:lang w:eastAsia="zh-CN"/>
        </w:rPr>
      </w:pPr>
      <w:bookmarkStart w:id="42" w:name="_Toc154588402"/>
      <w:bookmarkStart w:id="43" w:name="_Toc86042596"/>
      <w:bookmarkStart w:id="44" w:name="_Toc86043153"/>
      <w:bookmarkStart w:id="45" w:name="_Toc104711004"/>
      <w:bookmarkStart w:id="46" w:name="_Toc97379671"/>
      <w:r>
        <w:rPr>
          <w:rFonts w:hint="eastAsia"/>
          <w:lang w:eastAsia="zh-CN"/>
        </w:rPr>
        <w:t>6.4.1.2.2</w:t>
      </w:r>
      <w:r>
        <w:rPr>
          <w:rFonts w:hint="eastAsia"/>
          <w:lang w:eastAsia="zh-CN"/>
        </w:rPr>
        <w:tab/>
      </w:r>
      <w:r>
        <w:rPr>
          <w:lang w:eastAsia="zh-CN"/>
        </w:rPr>
        <w:t xml:space="preserve">Reception of </w:t>
      </w:r>
      <w:r>
        <w:rPr>
          <w:rFonts w:hint="eastAsia"/>
          <w:lang w:eastAsia="zh-CN"/>
        </w:rPr>
        <w:t>an MSGin5G message</w:t>
      </w:r>
      <w:bookmarkEnd w:id="42"/>
      <w:bookmarkEnd w:id="43"/>
      <w:bookmarkEnd w:id="44"/>
      <w:bookmarkEnd w:id="45"/>
      <w:bookmarkEnd w:id="46"/>
    </w:p>
    <w:p>
      <w:pPr>
        <w:rPr>
          <w:lang w:eastAsia="zh-CN"/>
        </w:rPr>
      </w:pPr>
      <w:r>
        <w:rPr>
          <w:lang w:eastAsia="zh-CN"/>
        </w:rPr>
        <w:t xml:space="preserve">Upon receiving an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hint="eastAsia" w:eastAsia="宋体"/>
          <w:lang w:val="en-US" w:eastAsia="zh-CN"/>
        </w:rPr>
        <w:t xml:space="preserve">the MSGin5G Server executes the </w:t>
      </w:r>
      <w:r>
        <w:rPr>
          <w:rFonts w:eastAsia="宋体"/>
          <w:lang w:val="en-US"/>
        </w:rPr>
        <w:t>message</w:t>
      </w:r>
      <w:del w:id="145" w:author="liuyue240111" w:date="2024-01-14T00:19:54Z">
        <w:r>
          <w:rPr>
            <w:rFonts w:eastAsia="宋体"/>
            <w:lang w:val="en-US"/>
          </w:rPr>
          <w:delText>s</w:delText>
        </w:r>
      </w:del>
      <w:r>
        <w:rPr>
          <w:rFonts w:eastAsia="宋体"/>
          <w:lang w:val="en-US"/>
        </w:rPr>
        <w:t xml:space="preserve"> origination</w:t>
      </w:r>
      <w:r>
        <w:rPr>
          <w:rFonts w:hint="eastAsia" w:eastAsia="宋体"/>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pPr>
        <w:pStyle w:val="75"/>
      </w:pPr>
      <w:r>
        <w:rPr>
          <w:rFonts w:hint="eastAsia"/>
        </w:rPr>
        <w:t>a)</w:t>
      </w:r>
      <w:r>
        <w:rPr>
          <w:rFonts w:hint="eastAsia"/>
        </w:rPr>
        <w:tab/>
      </w:r>
      <w:r>
        <w:rPr>
          <w:rFonts w:hint="eastAsia"/>
        </w:rPr>
        <w:t xml:space="preserve">The MSGin5G Server shall </w:t>
      </w:r>
      <w:r>
        <w:t xml:space="preserve">authenticate the message and </w:t>
      </w:r>
      <w:r>
        <w:rPr>
          <w:rFonts w:hint="eastAsia"/>
        </w:rPr>
        <w:t xml:space="preserve">shall </w:t>
      </w:r>
      <w:r>
        <w:t>verif</w:t>
      </w:r>
      <w:r>
        <w:rPr>
          <w:rFonts w:hint="eastAsia"/>
        </w:rPr>
        <w:t>y</w:t>
      </w:r>
      <w:r>
        <w:t xml:space="preserve"> that the sending UE is authorized to send the message</w:t>
      </w:r>
      <w:r>
        <w:rPr>
          <w:rFonts w:hint="eastAsia"/>
        </w:rPr>
        <w:t xml:space="preserve"> by checking the registration status of the MSGin5G Client and the </w:t>
      </w:r>
      <w:r>
        <w:t xml:space="preserve">"Originating </w:t>
      </w:r>
      <w:r>
        <w:rPr>
          <w:rFonts w:hint="eastAsia"/>
        </w:rPr>
        <w:t>UE</w:t>
      </w:r>
      <w:r>
        <w:t xml:space="preserve"> Service ID" element</w:t>
      </w:r>
      <w:r>
        <w:rPr>
          <w:rFonts w:hint="eastAsia"/>
        </w:rPr>
        <w:t xml:space="preserve"> in the CoAP payload. If </w:t>
      </w:r>
      <w:r>
        <w:t xml:space="preserve">message </w:t>
      </w:r>
      <w:r>
        <w:rPr>
          <w:rFonts w:hint="eastAsia"/>
        </w:rPr>
        <w:t>is needed to be</w:t>
      </w:r>
      <w:r>
        <w:t xml:space="preserve"> rejected</w:t>
      </w:r>
      <w:r>
        <w:rPr>
          <w:rFonts w:hint="eastAsia"/>
        </w:rPr>
        <w:t>,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 and skips the rest steps in this clause;</w:t>
      </w:r>
    </w:p>
    <w:p>
      <w:pPr>
        <w:pStyle w:val="75"/>
      </w:pPr>
      <w:r>
        <w:rPr>
          <w:rFonts w:hint="eastAsia"/>
        </w:rPr>
        <w:t>b)</w:t>
      </w:r>
      <w:r>
        <w:rPr>
          <w:rFonts w:hint="eastAsia"/>
        </w:rPr>
        <w:tab/>
      </w:r>
      <w:r>
        <w:rPr>
          <w:rFonts w:hint="eastAsia"/>
        </w:rPr>
        <w:t xml:space="preserve">The MSGin5G Server executes the </w:t>
      </w:r>
      <w:r>
        <w:t xml:space="preserve">message segment </w:t>
      </w:r>
      <w:r>
        <w:rPr>
          <w:rFonts w:hint="eastAsia"/>
        </w:rPr>
        <w:t>related procedures as specified in clause</w:t>
      </w:r>
      <w:r>
        <w:t> </w:t>
      </w:r>
      <w:r>
        <w:rPr>
          <w:rFonts w:hint="eastAsia"/>
        </w:rPr>
        <w:t>6.5.3 if needed</w:t>
      </w:r>
      <w:r>
        <w:t>;</w:t>
      </w:r>
    </w:p>
    <w:p>
      <w:pPr>
        <w:pStyle w:val="75"/>
      </w:pPr>
      <w:r>
        <w:rPr>
          <w:rFonts w:hint="eastAsia"/>
        </w:rPr>
        <w:t>c)</w:t>
      </w:r>
      <w:r>
        <w:rPr>
          <w:rFonts w:hint="eastAsia"/>
        </w:rPr>
        <w:tab/>
      </w:r>
      <w:r>
        <w:t>Void;</w:t>
      </w:r>
    </w:p>
    <w:p>
      <w:pPr>
        <w:pStyle w:val="75"/>
      </w:pPr>
      <w:r>
        <w:rPr>
          <w:rFonts w:hint="eastAsia"/>
        </w:rPr>
        <w:t>d)</w:t>
      </w:r>
      <w:r>
        <w:rPr>
          <w:rFonts w:hint="eastAsia"/>
        </w:rPr>
        <w:tab/>
      </w:r>
      <w:r>
        <w:rPr>
          <w:rFonts w:hint="eastAsia"/>
        </w:rPr>
        <w:t xml:space="preserve">If the message </w:t>
      </w:r>
      <w:r>
        <w:t xml:space="preserve">is stored for deferred delivery </w:t>
      </w:r>
      <w:r>
        <w:rPr>
          <w:rFonts w:hint="eastAsia"/>
        </w:rPr>
        <w:t>as specified in clause</w:t>
      </w:r>
      <w:r>
        <w:t> 6.4.1.2.6</w:t>
      </w:r>
      <w:r>
        <w:rPr>
          <w:rFonts w:hint="eastAsia"/>
        </w:rPr>
        <w:t xml:space="preserve"> or 6.4.1.2.7, 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 specified in step e)</w:t>
      </w:r>
      <w:r>
        <w:t>; and</w:t>
      </w:r>
    </w:p>
    <w:p>
      <w:pPr>
        <w:pStyle w:val="75"/>
      </w:pPr>
      <w:r>
        <w:rPr>
          <w:rFonts w:hint="eastAsia"/>
        </w:rPr>
        <w:t>e)</w:t>
      </w:r>
      <w:r>
        <w:rPr>
          <w:rFonts w:hint="eastAsia"/>
        </w:rPr>
        <w:tab/>
      </w:r>
      <w:r>
        <w:rPr>
          <w:rFonts w:hint="eastAsia"/>
        </w:rPr>
        <w:t>The MSGin5G Server shall</w:t>
      </w:r>
      <w:r>
        <w:t xml:space="preserve"> send a </w:t>
      </w:r>
      <w:r>
        <w:rPr>
          <w:rFonts w:hint="eastAsia"/>
        </w:rPr>
        <w:t xml:space="preserve">message </w:t>
      </w:r>
      <w:r>
        <w:t xml:space="preserve">response </w:t>
      </w:r>
      <w:r>
        <w:rPr>
          <w:rFonts w:hint="eastAsia"/>
        </w:rPr>
        <w:t xml:space="preserve">in a new CoAP POST request </w:t>
      </w:r>
      <w:r>
        <w:t>to the originating entity</w:t>
      </w:r>
      <w:r>
        <w:rPr>
          <w:rFonts w:hint="eastAsia"/>
        </w:rPr>
        <w:t xml:space="preserve"> as</w:t>
      </w:r>
      <w:r>
        <w:t xml:space="preserve"> specified in IETF RFC </w:t>
      </w:r>
      <w:r>
        <w:rPr>
          <w:rFonts w:hint="eastAsia"/>
        </w:rPr>
        <w:t>7252</w:t>
      </w:r>
      <w:r>
        <w:t> [</w:t>
      </w:r>
      <w:r>
        <w:rPr>
          <w:rFonts w:hint="eastAsia"/>
        </w:rPr>
        <w:t>5</w:t>
      </w:r>
      <w:r>
        <w:t>]</w:t>
      </w:r>
      <w:r>
        <w:rPr>
          <w:rFonts w:hint="eastAsia"/>
        </w:rPr>
        <w:t xml:space="preserve"> with the clarifications listed below:</w:t>
      </w:r>
    </w:p>
    <w:p>
      <w:pPr>
        <w:pStyle w:val="76"/>
      </w:pPr>
      <w:r>
        <w:rPr>
          <w:rFonts w:hint="eastAsia"/>
        </w:rPr>
        <w:t>1</w:t>
      </w:r>
      <w:r>
        <w:t>)</w:t>
      </w:r>
      <w:r>
        <w:tab/>
      </w:r>
      <w:r>
        <w:rPr>
          <w:rFonts w:hint="eastAsia"/>
        </w:rPr>
        <w:t xml:space="preserve">may </w:t>
      </w:r>
      <w:r>
        <w:t>set the</w:t>
      </w:r>
      <w:r>
        <w:rPr>
          <w:rFonts w:hint="eastAsia"/>
        </w:rPr>
        <w:t xml:space="preserve"> </w:t>
      </w:r>
      <w:r>
        <w:t>"</w:t>
      </w:r>
      <w:r>
        <w:rPr>
          <w:rFonts w:hint="eastAsia"/>
        </w:rPr>
        <w:t>T</w:t>
      </w:r>
      <w:r>
        <w:t>"</w:t>
      </w:r>
      <w:r>
        <w:rPr>
          <w:rFonts w:hint="eastAsia"/>
        </w:rPr>
        <w:t xml:space="preserve"> field in the CoAP header to 0 or 1</w:t>
      </w:r>
      <w:r>
        <w:t>;</w:t>
      </w:r>
    </w:p>
    <w:p>
      <w:pPr>
        <w:pStyle w:val="76"/>
      </w:pPr>
      <w:r>
        <w:rPr>
          <w:rFonts w:hint="eastAsia"/>
        </w:rPr>
        <w:t>2</w:t>
      </w:r>
      <w:r>
        <w:t>)</w:t>
      </w:r>
      <w:r>
        <w:tab/>
      </w:r>
      <w:r>
        <w:t>shall include the originating MSGin5G Client'</w:t>
      </w:r>
      <w:r>
        <w:rPr>
          <w:rFonts w:hint="eastAsia"/>
        </w:rPr>
        <w:t>s</w:t>
      </w:r>
      <w:r>
        <w:t xml:space="preserve"> address in an CoAP Option, e.g. if the </w:t>
      </w:r>
      <w:r>
        <w:rPr>
          <w:rFonts w:hint="eastAsia"/>
        </w:rPr>
        <w:t xml:space="preserve">originating </w:t>
      </w:r>
      <w:r>
        <w:t xml:space="preserve">MSGin5G </w:t>
      </w:r>
      <w:r>
        <w:rPr>
          <w:rFonts w:hint="eastAsia"/>
        </w:rPr>
        <w:t>Client</w:t>
      </w:r>
      <w:r>
        <w:t xml:space="preserve"> address is a URI, include</w:t>
      </w:r>
      <w:r>
        <w:rPr>
          <w:rFonts w:hint="eastAsia"/>
        </w:rPr>
        <w:t>s</w:t>
      </w:r>
      <w:r>
        <w:t xml:space="preserve"> a Uri-Path Option with the value of the URI</w:t>
      </w:r>
      <w:r>
        <w:rPr>
          <w:rFonts w:hint="eastAsia"/>
        </w:rPr>
        <w:t>;</w:t>
      </w:r>
    </w:p>
    <w:p>
      <w:pPr>
        <w:pStyle w:val="76"/>
      </w:pPr>
      <w:r>
        <w:rPr>
          <w:rFonts w:hint="eastAsia"/>
        </w:rPr>
        <w:t>3)</w:t>
      </w:r>
      <w:r>
        <w:rPr>
          <w:rFonts w:hint="eastAsia"/>
        </w:rPr>
        <w:tab/>
      </w:r>
      <w:r>
        <w:rPr>
          <w:rFonts w:hint="eastAsia"/>
        </w:rPr>
        <w:t xml:space="preserve">shall set the CoAP </w:t>
      </w:r>
      <w:r>
        <w:t>Content-Format</w:t>
      </w:r>
      <w:r>
        <w:rPr>
          <w:rFonts w:hint="eastAsia"/>
        </w:rPr>
        <w:t xml:space="preserve"> to </w:t>
      </w:r>
      <w:r>
        <w:t>"</w:t>
      </w:r>
      <w:r>
        <w:rPr>
          <w:rFonts w:hint="eastAsia"/>
        </w:rPr>
        <w:t>50</w:t>
      </w:r>
      <w:r>
        <w:t>"</w:t>
      </w:r>
      <w:r>
        <w:rPr>
          <w:rFonts w:hint="eastAsia"/>
        </w:rPr>
        <w:t xml:space="preserve">, i.e. </w:t>
      </w:r>
      <w:r>
        <w:t>application/json</w:t>
      </w:r>
      <w:r>
        <w:rPr>
          <w:rFonts w:hint="eastAsia"/>
        </w:rPr>
        <w:t>; and</w:t>
      </w:r>
    </w:p>
    <w:p>
      <w:pPr>
        <w:pStyle w:val="76"/>
      </w:pPr>
      <w:r>
        <w:rPr>
          <w:rFonts w:hint="eastAsia"/>
        </w:rPr>
        <w:t>4</w:t>
      </w:r>
      <w:r>
        <w:t>)</w:t>
      </w:r>
      <w:r>
        <w:tab/>
      </w:r>
      <w:r>
        <w:t>shall include the information elements specified in 3GPP TS 23.554 [2] in the CoAP payload encoded in JSON format</w:t>
      </w:r>
      <w:r>
        <w:rPr>
          <w:rFonts w:hint="eastAsia"/>
        </w:rPr>
        <w:t xml:space="preserve"> as specified in clause</w:t>
      </w:r>
      <w:r>
        <w:t> </w:t>
      </w:r>
      <w:r>
        <w:rPr>
          <w:rFonts w:hint="eastAsia"/>
        </w:rPr>
        <w:t>7.3.4.3</w:t>
      </w:r>
      <w:r>
        <w:t>:</w:t>
      </w:r>
    </w:p>
    <w:p>
      <w:pPr>
        <w:pStyle w:val="77"/>
      </w:pPr>
      <w:r>
        <w:rPr>
          <w:rFonts w:hint="eastAsia"/>
        </w:rPr>
        <w:t>i)</w:t>
      </w:r>
      <w:r>
        <w:rPr>
          <w:rFonts w:hint="eastAsia"/>
        </w:rPr>
        <w:tab/>
      </w:r>
      <w:r>
        <w:rPr>
          <w:rFonts w:hint="eastAsia"/>
        </w:rPr>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w:t>
      </w:r>
      <w:r>
        <w:rPr>
          <w:rFonts w:hint="eastAsia"/>
        </w:rPr>
        <w:t xml:space="preserve"> is used for MSGin5G service;</w:t>
      </w:r>
    </w:p>
    <w:p>
      <w:pPr>
        <w:pStyle w:val="77"/>
      </w:pPr>
      <w:r>
        <w:rPr>
          <w:rFonts w:hint="eastAsia"/>
        </w:rPr>
        <w:t>ii)</w:t>
      </w:r>
      <w:r>
        <w:rPr>
          <w:rFonts w:hint="eastAsia"/>
        </w:rPr>
        <w:tab/>
      </w:r>
      <w:r>
        <w:rPr>
          <w:rFonts w:hint="eastAsia"/>
        </w:rPr>
        <w:t xml:space="preserve">shall include an </w:t>
      </w:r>
      <w:r>
        <w:t xml:space="preserve">"Originating </w:t>
      </w:r>
      <w:r>
        <w:rPr>
          <w:rFonts w:hint="eastAsia"/>
        </w:rPr>
        <w:t>UE</w:t>
      </w:r>
      <w:r>
        <w:t xml:space="preserve"> Service ID"</w:t>
      </w:r>
      <w:r>
        <w:rPr>
          <w:rFonts w:hint="eastAsia"/>
        </w:rPr>
        <w:t xml:space="preserve"> </w:t>
      </w:r>
      <w:r>
        <w:t>element</w:t>
      </w:r>
      <w:r>
        <w:rPr>
          <w:rFonts w:hint="eastAsia"/>
        </w:rPr>
        <w:t xml:space="preserve"> set to the UE </w:t>
      </w:r>
      <w:r>
        <w:t xml:space="preserve">which </w:t>
      </w:r>
      <w:r>
        <w:rPr>
          <w:rFonts w:hint="eastAsia"/>
        </w:rPr>
        <w:t>sends the</w:t>
      </w:r>
      <w:r>
        <w:t xml:space="preserve"> MSGin5G message </w:t>
      </w:r>
      <w:r>
        <w:rPr>
          <w:rFonts w:hint="eastAsia" w:eastAsia="宋体"/>
          <w:lang w:val="en-US" w:eastAsia="zh-CN"/>
        </w:rPr>
        <w:t xml:space="preserve">this </w:t>
      </w:r>
      <w:r>
        <w:rPr>
          <w:rFonts w:hint="eastAsia"/>
        </w:rPr>
        <w:t xml:space="preserve">message </w:t>
      </w:r>
      <w:r>
        <w:t>response</w:t>
      </w:r>
      <w:r>
        <w:rPr>
          <w:rFonts w:hint="eastAsia" w:eastAsia="宋体"/>
          <w:lang w:val="en-US" w:eastAsia="zh-CN"/>
        </w:rPr>
        <w:t xml:space="preserve"> is responded to</w:t>
      </w:r>
      <w:r>
        <w:t>;</w:t>
      </w:r>
    </w:p>
    <w:p>
      <w:pPr>
        <w:pStyle w:val="77"/>
      </w:pPr>
      <w:r>
        <w:rPr>
          <w:rFonts w:hint="eastAsia"/>
        </w:rPr>
        <w:t>iii)</w:t>
      </w:r>
      <w:r>
        <w:rPr>
          <w:rFonts w:hint="eastAsia"/>
        </w:rPr>
        <w:tab/>
      </w:r>
      <w:r>
        <w:rPr>
          <w:rFonts w:hint="eastAsia"/>
        </w:rPr>
        <w:t>shall</w:t>
      </w:r>
      <w:r>
        <w:t xml:space="preserve"> include </w:t>
      </w:r>
      <w:r>
        <w:rPr>
          <w:rFonts w:hint="eastAsia"/>
        </w:rPr>
        <w:t>the</w:t>
      </w:r>
      <w:r>
        <w:t xml:space="preserve"> "</w:t>
      </w:r>
      <w:r>
        <w:rPr>
          <w:rFonts w:hint="eastAsia"/>
        </w:rPr>
        <w:t>Message</w:t>
      </w:r>
      <w:r>
        <w:t xml:space="preserve"> ID" </w:t>
      </w:r>
      <w:r>
        <w:rPr>
          <w:rFonts w:hint="eastAsia"/>
        </w:rPr>
        <w:t>copied from</w:t>
      </w:r>
      <w:r>
        <w:t xml:space="preserve"> the </w:t>
      </w:r>
      <w:r>
        <w:rPr>
          <w:rFonts w:hint="eastAsia"/>
        </w:rPr>
        <w:t xml:space="preserve">received </w:t>
      </w:r>
      <w:r>
        <w:t xml:space="preserve">MSGin5G </w:t>
      </w:r>
      <w:r>
        <w:rPr>
          <w:rFonts w:hint="eastAsia"/>
        </w:rPr>
        <w:t xml:space="preserve">message which this </w:t>
      </w:r>
      <w:r>
        <w:t>m</w:t>
      </w:r>
      <w:r>
        <w:rPr>
          <w:rFonts w:hint="eastAsia"/>
        </w:rPr>
        <w:t xml:space="preserve">essage </w:t>
      </w:r>
      <w:r>
        <w:t>response</w:t>
      </w:r>
      <w:r>
        <w:rPr>
          <w:rFonts w:hint="eastAsia"/>
        </w:rPr>
        <w:t xml:space="preserve"> is </w:t>
      </w:r>
      <w:r>
        <w:t>responded</w:t>
      </w:r>
      <w:r>
        <w:rPr>
          <w:rFonts w:hint="eastAsia"/>
        </w:rPr>
        <w:t xml:space="preserve"> to;</w:t>
      </w:r>
    </w:p>
    <w:p>
      <w:pPr>
        <w:pStyle w:val="77"/>
      </w:pPr>
      <w:r>
        <w:rPr>
          <w:rFonts w:hint="eastAsia"/>
        </w:rPr>
        <w:t>iv)</w:t>
      </w:r>
      <w:r>
        <w:rPr>
          <w:rFonts w:hint="eastAsia"/>
        </w:rPr>
        <w:tab/>
      </w:r>
      <w:r>
        <w:rPr>
          <w:rFonts w:hint="eastAsia"/>
        </w:rPr>
        <w:t xml:space="preserve">may include a </w:t>
      </w:r>
      <w:r>
        <w:t>"Delivery Status"</w:t>
      </w:r>
      <w:r>
        <w:rPr>
          <w:rFonts w:hint="eastAsia"/>
        </w:rPr>
        <w:t xml:space="preserve"> </w:t>
      </w:r>
      <w:r>
        <w:t>element</w:t>
      </w:r>
      <w:r>
        <w:rPr>
          <w:rFonts w:hint="eastAsia"/>
        </w:rPr>
        <w:t xml:space="preserve"> to i</w:t>
      </w:r>
      <w:r>
        <w:t>ndicate</w:t>
      </w:r>
      <w:r>
        <w:rPr>
          <w:rFonts w:hint="eastAsia"/>
        </w:rPr>
        <w:t xml:space="preserve"> that</w:t>
      </w:r>
      <w:r>
        <w:t xml:space="preserve"> </w:t>
      </w:r>
      <w:r>
        <w:rPr>
          <w:rFonts w:hint="eastAsia"/>
        </w:rPr>
        <w:t>the</w:t>
      </w:r>
      <w:r>
        <w:t xml:space="preserve"> delivery </w:t>
      </w:r>
      <w:r>
        <w:rPr>
          <w:rFonts w:hint="eastAsia"/>
        </w:rPr>
        <w:t xml:space="preserve">status of this MSGin5G message </w:t>
      </w:r>
      <w:r>
        <w:t>is a failure, or is stored for deferred delivery;</w:t>
      </w:r>
      <w:r>
        <w:rPr>
          <w:rFonts w:hint="eastAsia"/>
        </w:rPr>
        <w:t xml:space="preserve"> </w:t>
      </w:r>
    </w:p>
    <w:p>
      <w:pPr>
        <w:pStyle w:val="77"/>
      </w:pPr>
      <w:r>
        <w:rPr>
          <w:rFonts w:hint="eastAsia"/>
        </w:rPr>
        <w:t>v)</w:t>
      </w:r>
      <w:r>
        <w:rPr>
          <w:rFonts w:hint="eastAsia"/>
        </w:rPr>
        <w:tab/>
      </w:r>
      <w:r>
        <w:rPr>
          <w:rFonts w:hint="eastAsia"/>
        </w:rPr>
        <w:t xml:space="preserve">may include a </w:t>
      </w:r>
      <w:r>
        <w:t>"Failure Cause"</w:t>
      </w:r>
      <w:r>
        <w:rPr>
          <w:rFonts w:hint="eastAsia"/>
        </w:rPr>
        <w:t xml:space="preserve"> </w:t>
      </w:r>
      <w:r>
        <w:t>element</w:t>
      </w:r>
      <w:r>
        <w:rPr>
          <w:rFonts w:hint="eastAsia"/>
        </w:rPr>
        <w:t xml:space="preserve"> to i</w:t>
      </w:r>
      <w:r>
        <w:t xml:space="preserve">ndicate </w:t>
      </w:r>
      <w:r>
        <w:rPr>
          <w:rFonts w:hint="eastAsia"/>
        </w:rPr>
        <w:t xml:space="preserve">the </w:t>
      </w:r>
      <w:r>
        <w:t>reason for failure</w:t>
      </w:r>
      <w:r>
        <w:rPr>
          <w:rFonts w:hint="eastAsia"/>
        </w:rPr>
        <w:t>; and</w:t>
      </w:r>
    </w:p>
    <w:p>
      <w:pPr>
        <w:pStyle w:val="77"/>
      </w:pPr>
      <w:r>
        <w:rPr>
          <w:rFonts w:hint="eastAsia"/>
        </w:rPr>
        <w:t>vi)</w:t>
      </w:r>
      <w:r>
        <w:rPr>
          <w:rFonts w:hint="eastAsia"/>
        </w:rPr>
        <w:tab/>
      </w:r>
      <w:r>
        <w:rPr>
          <w:rFonts w:hint="eastAsia"/>
        </w:rPr>
        <w:t xml:space="preserve">in addition to the </w:t>
      </w:r>
      <w:r>
        <w:t>information elements</w:t>
      </w:r>
      <w:r>
        <w:rPr>
          <w:rFonts w:hint="eastAsia"/>
        </w:rPr>
        <w:t xml:space="preserve"> </w:t>
      </w:r>
      <w:r>
        <w:t>specified in 3GPP TS 23.554 [2]</w:t>
      </w:r>
      <w:r>
        <w:rPr>
          <w:rFonts w:hint="eastAsia"/>
        </w:rPr>
        <w:t xml:space="preserve">, shall also include a </w:t>
      </w:r>
      <w:r>
        <w:t>"</w:t>
      </w:r>
      <w:r>
        <w:rPr>
          <w:rFonts w:hint="eastAsia"/>
        </w:rPr>
        <w:t>Message Type</w:t>
      </w:r>
      <w:r>
        <w:t>"</w:t>
      </w:r>
      <w:r>
        <w:rPr>
          <w:rFonts w:hint="eastAsia"/>
        </w:rPr>
        <w:t xml:space="preserve"> </w:t>
      </w:r>
      <w:r>
        <w:t>element</w:t>
      </w:r>
      <w:r>
        <w:rPr>
          <w:rFonts w:hint="eastAsia"/>
        </w:rPr>
        <w:t xml:space="preserve"> set to </w:t>
      </w:r>
      <w:r>
        <w:t>"</w:t>
      </w:r>
      <w:r>
        <w:rPr>
          <w:rFonts w:hint="eastAsia"/>
        </w:rPr>
        <w:t>MSGRESP</w:t>
      </w:r>
      <w:r>
        <w:t>"</w:t>
      </w:r>
      <w:r>
        <w:rPr>
          <w:rFonts w:hint="eastAsia"/>
        </w:rPr>
        <w:t xml:space="preserve"> to indicate that this message is a message response.</w:t>
      </w:r>
    </w:p>
    <w:p>
      <w:pPr>
        <w:pStyle w:val="6"/>
        <w:rPr>
          <w:lang w:eastAsia="zh-CN"/>
        </w:rPr>
      </w:pPr>
      <w:bookmarkStart w:id="47" w:name="_Toc104711005"/>
      <w:bookmarkStart w:id="48" w:name="_Toc86043154"/>
      <w:bookmarkStart w:id="49" w:name="_Toc154588403"/>
      <w:bookmarkStart w:id="50" w:name="_Toc86042597"/>
      <w:bookmarkStart w:id="51" w:name="_Toc97379672"/>
      <w:r>
        <w:rPr>
          <w:rFonts w:hint="eastAsia"/>
          <w:lang w:eastAsia="zh-CN"/>
        </w:rPr>
        <w:t>6.4.1.2.3</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message</w:t>
      </w:r>
      <w:bookmarkEnd w:id="47"/>
      <w:bookmarkEnd w:id="48"/>
      <w:bookmarkEnd w:id="49"/>
      <w:bookmarkEnd w:id="50"/>
      <w:bookmarkEnd w:id="51"/>
    </w:p>
    <w:p>
      <w:pPr>
        <w:rPr>
          <w:lang w:val="en-US"/>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del w:id="146" w:author="liuyue240111" w:date="2024-01-13T23:42:41Z">
        <w:r>
          <w:rPr>
            <w:rFonts w:hint="default"/>
            <w:lang w:val="en-US"/>
          </w:rPr>
          <w:delText>determines</w:delText>
        </w:r>
      </w:del>
      <w:ins w:id="147" w:author="liuyue240111" w:date="2024-01-13T23:42:41Z">
        <w:r>
          <w:rPr>
            <w:rFonts w:hint="eastAsia" w:eastAsia="宋体"/>
            <w:lang w:val="en-US" w:eastAsia="zh-CN"/>
          </w:rPr>
          <w:t>lea</w:t>
        </w:r>
      </w:ins>
      <w:ins w:id="148" w:author="liuyue240111" w:date="2024-01-13T23:42:42Z">
        <w:r>
          <w:rPr>
            <w:rFonts w:hint="eastAsia" w:eastAsia="宋体"/>
            <w:lang w:val="en-US" w:eastAsia="zh-CN"/>
          </w:rPr>
          <w:t>rns</w:t>
        </w:r>
      </w:ins>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52" w:name="_Toc86043156"/>
      <w:bookmarkStart w:id="53" w:name="_Toc154588405"/>
      <w:bookmarkStart w:id="54" w:name="_Toc104711007"/>
      <w:bookmarkStart w:id="55" w:name="_Toc86042599"/>
      <w:bookmarkStart w:id="56" w:name="_Toc97379674"/>
      <w:r>
        <w:rPr>
          <w:rFonts w:ascii="Arial" w:hAnsi="Arial" w:cs="Arial"/>
          <w:color w:val="0000FF"/>
          <w:sz w:val="28"/>
          <w:szCs w:val="28"/>
          <w:lang w:val="fr-FR"/>
        </w:rPr>
        <w:t>* * * First Change * * * *</w:t>
      </w:r>
    </w:p>
    <w:p>
      <w:pPr>
        <w:pStyle w:val="6"/>
        <w:rPr>
          <w:lang w:eastAsia="zh-CN"/>
        </w:rPr>
      </w:pPr>
      <w:r>
        <w:rPr>
          <w:rFonts w:hint="eastAsia"/>
          <w:lang w:eastAsia="zh-CN"/>
        </w:rPr>
        <w:t>6.4.1.2.5</w:t>
      </w:r>
      <w:r>
        <w:rPr>
          <w:rFonts w:hint="eastAsia"/>
          <w:lang w:eastAsia="zh-CN"/>
        </w:rPr>
        <w:tab/>
      </w:r>
      <w:r>
        <w:rPr>
          <w:lang w:eastAsia="zh-CN"/>
        </w:rPr>
        <w:t xml:space="preserve">Reception of </w:t>
      </w:r>
      <w:r>
        <w:rPr>
          <w:rFonts w:hint="eastAsia"/>
          <w:lang w:eastAsia="zh-CN"/>
        </w:rPr>
        <w:t>an a</w:t>
      </w:r>
      <w:r>
        <w:rPr>
          <w:lang w:eastAsia="zh-CN"/>
        </w:rPr>
        <w:t>ggregat</w:t>
      </w:r>
      <w:r>
        <w:rPr>
          <w:rFonts w:hint="eastAsia"/>
          <w:lang w:eastAsia="zh-CN"/>
        </w:rPr>
        <w:t>ed MSGin5G delivery status report</w:t>
      </w:r>
      <w:bookmarkEnd w:id="52"/>
      <w:bookmarkEnd w:id="53"/>
      <w:bookmarkEnd w:id="54"/>
      <w:bookmarkEnd w:id="55"/>
      <w:bookmarkEnd w:id="56"/>
    </w:p>
    <w:p>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w:t>
      </w:r>
      <w:r>
        <w:rPr>
          <w:rFonts w:hint="default"/>
          <w:lang w:val="en-US" w:eastAsia="zh-CN"/>
        </w:rPr>
        <w:t>er</w:t>
      </w:r>
      <w:r>
        <w:rPr>
          <w:rFonts w:hint="eastAsia"/>
          <w:lang w:val="en-US"/>
        </w:rPr>
        <w:t xml:space="preserve"> </w:t>
      </w:r>
      <w:ins w:id="149" w:author="liuyue240121" w:date="2024-01-23T18:10:39Z">
        <w:r>
          <w:rPr>
            <w:lang w:val="en-US"/>
          </w:rPr>
          <w:t>concludes</w:t>
        </w:r>
      </w:ins>
      <w:del w:id="150" w:author="liuyue240121" w:date="2024-01-23T18:10:39Z">
        <w:r>
          <w:rPr>
            <w:rFonts w:hint="default"/>
            <w:lang w:val="en-US" w:eastAsia="zh-CN"/>
          </w:rPr>
          <w:delText>determines</w:delText>
        </w:r>
      </w:del>
      <w:r>
        <w:rPr>
          <w:rFonts w:hint="default"/>
          <w:lang w:val="en-US" w:eastAsia="zh-CN"/>
        </w:rPr>
        <w:t xml:space="preserve"> that this message is an a</w:t>
      </w:r>
      <w:r>
        <w:rPr>
          <w:lang w:val="en-US" w:eastAsia="zh-CN"/>
        </w:rPr>
        <w:t>ggregat</w:t>
      </w:r>
      <w:r>
        <w:rPr>
          <w:rFonts w:hint="default"/>
          <w:lang w:val="en-US"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default"/>
          <w:lang w:val="en-US" w:eastAsia="zh-CN"/>
        </w:rPr>
        <w:t>whole a</w:t>
      </w:r>
      <w:r>
        <w:rPr>
          <w:lang w:val="en-US" w:eastAsia="zh-CN"/>
        </w:rPr>
        <w:t>ggregat</w:t>
      </w:r>
      <w:r>
        <w:rPr>
          <w:rFonts w:hint="default"/>
          <w:lang w:val="en-US" w:eastAsia="zh-CN"/>
        </w:rPr>
        <w:t>ed MSGi</w:t>
      </w:r>
      <w:r>
        <w:rPr>
          <w:rFonts w:hint="eastAsia"/>
          <w:lang w:eastAsia="zh-CN"/>
        </w:rPr>
        <w:t>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pPr>
        <w:pStyle w:val="6"/>
        <w:rPr>
          <w:lang w:eastAsia="zh-CN"/>
        </w:rPr>
      </w:pPr>
      <w:bookmarkStart w:id="57" w:name="_Toc86043157"/>
      <w:bookmarkStart w:id="58" w:name="_Toc86042600"/>
      <w:bookmarkStart w:id="59" w:name="_Toc154588406"/>
      <w:bookmarkStart w:id="60" w:name="_Toc104711008"/>
      <w:bookmarkStart w:id="61" w:name="_Toc97379675"/>
      <w:r>
        <w:rPr>
          <w:rFonts w:hint="eastAsia"/>
          <w:lang w:eastAsia="zh-CN"/>
        </w:rPr>
        <w:t>6.4.1.2.6</w:t>
      </w:r>
      <w:r>
        <w:rPr>
          <w:rFonts w:hint="eastAsia"/>
          <w:lang w:eastAsia="zh-CN"/>
        </w:rPr>
        <w:tab/>
      </w:r>
      <w:r>
        <w:rPr>
          <w:rFonts w:hint="eastAsia"/>
          <w:lang w:eastAsia="zh-CN"/>
        </w:rPr>
        <w:t>Sending of an MSGin5G message</w:t>
      </w:r>
      <w:bookmarkEnd w:id="57"/>
      <w:bookmarkEnd w:id="58"/>
      <w:bookmarkEnd w:id="59"/>
      <w:bookmarkEnd w:id="60"/>
      <w:bookmarkEnd w:id="61"/>
    </w:p>
    <w:p>
      <w:pPr>
        <w:rPr>
          <w:lang w:val="en-US" w:eastAsia="zh-CN"/>
        </w:rPr>
      </w:pPr>
      <w:r>
        <w:rPr>
          <w:rFonts w:hint="eastAsia"/>
          <w:lang w:eastAsia="zh-CN"/>
        </w:rPr>
        <w:t>In order to deliver the MSGin5G</w:t>
      </w:r>
      <w:r>
        <w:t xml:space="preserve"> message</w:t>
      </w:r>
      <w:r>
        <w:rPr>
          <w:rFonts w:hint="eastAsia" w:eastAsia="宋体"/>
          <w:lang w:val="en-US" w:eastAsia="zh-CN"/>
        </w:rPr>
        <w:t>, t</w:t>
      </w:r>
      <w:r>
        <w:rPr>
          <w:rFonts w:hint="eastAsia"/>
          <w:lang w:eastAsia="zh-CN"/>
        </w:rPr>
        <w:t xml:space="preserve">he MSGin5G Server </w:t>
      </w:r>
      <w:r>
        <w:rPr>
          <w:rFonts w:hint="eastAsia" w:eastAsia="宋体"/>
          <w:lang w:val="en-US" w:eastAsia="zh-CN"/>
        </w:rPr>
        <w:t xml:space="preserve">executes the </w:t>
      </w:r>
      <w:r>
        <w:rPr>
          <w:rFonts w:eastAsia="宋体"/>
          <w:lang w:val="en-US"/>
        </w:rPr>
        <w:t>messages termination procedure</w:t>
      </w:r>
      <w:r>
        <w:rPr>
          <w:rFonts w:hint="eastAsia" w:eastAsia="宋体"/>
          <w:lang w:val="en-US" w:eastAsia="zh-CN"/>
        </w:rPr>
        <w:t xml:space="preserve">. The MSGin5G Server </w:t>
      </w:r>
      <w:r>
        <w:rPr>
          <w:rFonts w:hint="eastAsia"/>
          <w:lang w:eastAsia="zh-CN"/>
        </w:rPr>
        <w:t xml:space="preserve">shall </w:t>
      </w:r>
      <w:ins w:id="151" w:author="liuyue240121" w:date="2024-01-23T18:11:23Z">
        <w:r>
          <w:rPr>
            <w:rFonts w:hint="default"/>
            <w:lang w:val="en-US" w:eastAsia="zh-CN"/>
          </w:rPr>
          <w:t>conclude</w:t>
        </w:r>
      </w:ins>
      <w:del w:id="152" w:author="liuyue240121" w:date="2024-01-23T18:11:23Z">
        <w:r>
          <w:rPr>
            <w:rFonts w:hint="default"/>
            <w:lang w:val="en-US" w:eastAsia="zh-CN"/>
          </w:rPr>
          <w:delText>determine</w:delText>
        </w:r>
      </w:del>
      <w:r>
        <w:rPr>
          <w:rFonts w:hint="eastAsia"/>
          <w:lang w:eastAsia="zh-CN"/>
        </w:rPr>
        <w:t xml:space="preserve"> the communication model of the message as specified in clause 6.4.1.2.1</w:t>
      </w:r>
      <w:r>
        <w:rPr>
          <w:rFonts w:hint="eastAsia"/>
          <w:lang w:val="en-US" w:eastAsia="zh-CN"/>
        </w:rPr>
        <w:t xml:space="preserve">. </w:t>
      </w:r>
    </w:p>
    <w:p>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Pr>
          <w:rFonts w:hint="eastAsia"/>
          <w:lang w:val="en-US" w:eastAsia="zh-CN"/>
        </w:rPr>
        <w:t>,</w:t>
      </w:r>
      <w:r>
        <w:rPr>
          <w:rFonts w:hint="eastAsia"/>
          <w:lang w:eastAsia="zh-CN"/>
        </w:rPr>
        <w:t xml:space="preserve"> if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for the MSGin5G service the MSGin5G Server will start the delivery procedure.</w:t>
      </w:r>
      <w:r>
        <w:rPr>
          <w:rFonts w:hint="eastAsia"/>
          <w:lang w:val="en-US" w:eastAsia="zh-CN"/>
        </w:rPr>
        <w:t xml:space="preserve"> </w:t>
      </w:r>
    </w:p>
    <w:p>
      <w:pPr>
        <w:rPr>
          <w:rFonts w:eastAsia="宋体"/>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del w:id="153" w:author="liuyue240111" w:date="2024-01-13T23:45:41Z">
        <w:r>
          <w:rPr>
            <w:rFonts w:hint="default"/>
            <w:lang w:val="en-US"/>
          </w:rPr>
          <w:delText>determine</w:delText>
        </w:r>
      </w:del>
      <w:ins w:id="154" w:author="liuyue240111" w:date="2024-01-13T23:45:41Z">
        <w:r>
          <w:rPr>
            <w:rFonts w:hint="eastAsia" w:eastAsia="宋体"/>
            <w:lang w:val="en-US" w:eastAsia="zh-CN"/>
          </w:rPr>
          <w:t>c</w:t>
        </w:r>
      </w:ins>
      <w:ins w:id="155" w:author="liuyue240111" w:date="2024-01-13T23:45:42Z">
        <w:r>
          <w:rPr>
            <w:rFonts w:hint="eastAsia" w:eastAsia="宋体"/>
            <w:lang w:val="en-US" w:eastAsia="zh-CN"/>
          </w:rPr>
          <w:t>hec</w:t>
        </w:r>
      </w:ins>
      <w:ins w:id="156" w:author="liuyue240111" w:date="2024-01-13T23:45:43Z">
        <w:r>
          <w:rPr>
            <w:rFonts w:hint="eastAsia" w:eastAsia="宋体"/>
            <w:lang w:val="en-US" w:eastAsia="zh-CN"/>
          </w:rPr>
          <w:t>k</w:t>
        </w:r>
      </w:ins>
      <w:r>
        <w:t xml:space="preserve"> whether the recipient is available</w:t>
      </w:r>
      <w:r>
        <w:rPr>
          <w:rFonts w:hint="eastAsia"/>
        </w:rPr>
        <w:t xml:space="preserve">. If the </w:t>
      </w:r>
      <w:r>
        <w:t>recipient is available</w:t>
      </w:r>
      <w:r>
        <w:rPr>
          <w:rFonts w:hint="eastAsia" w:eastAsia="宋体"/>
          <w:lang w:val="en-US" w:eastAsia="zh-CN"/>
        </w:rPr>
        <w:t xml:space="preserve">, the MSGin5G Server tries to deliver the </w:t>
      </w:r>
      <w:r>
        <w:rPr>
          <w:rFonts w:hint="eastAsia"/>
          <w:lang w:eastAsia="zh-CN"/>
        </w:rPr>
        <w:t>MSGin5G</w:t>
      </w:r>
      <w:r>
        <w:t xml:space="preserve"> message</w:t>
      </w:r>
      <w:r>
        <w:rPr>
          <w:rFonts w:hint="eastAsia" w:eastAsia="宋体"/>
          <w:lang w:val="en-US" w:eastAsia="zh-CN"/>
        </w:rPr>
        <w:t xml:space="preserve"> to the MSGin5G UE.</w:t>
      </w:r>
    </w:p>
    <w:p>
      <w:pPr>
        <w:rPr>
          <w:lang w:eastAsia="zh-CN"/>
        </w:rPr>
      </w:pPr>
      <w:r>
        <w:rPr>
          <w:rFonts w:hint="eastAsia"/>
          <w:lang w:eastAsia="zh-CN"/>
        </w:rPr>
        <w:t>In order to deliver the MSGin5G</w:t>
      </w:r>
      <w:r>
        <w:t xml:space="preserve"> message</w:t>
      </w:r>
      <w:r>
        <w:rPr>
          <w:rFonts w:hint="eastAsia" w:eastAsia="宋体"/>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pPr>
        <w:pStyle w:val="75"/>
      </w:pPr>
      <w:r>
        <w:t>a)</w:t>
      </w:r>
      <w:r>
        <w:tab/>
      </w:r>
      <w:r>
        <w:t xml:space="preserve">the </w:t>
      </w:r>
      <w:r>
        <w:rPr>
          <w:rFonts w:hint="eastAsia"/>
        </w:rPr>
        <w:t xml:space="preserve">MSGin5G Server shall </w:t>
      </w:r>
      <w:r>
        <w:t>set the</w:t>
      </w:r>
      <w:r>
        <w:rPr>
          <w:rFonts w:hint="eastAsia"/>
        </w:rPr>
        <w:t xml:space="preserve"> </w:t>
      </w:r>
      <w:r>
        <w:t>"</w:t>
      </w:r>
      <w:r>
        <w:rPr>
          <w:rFonts w:hint="eastAsia"/>
        </w:rPr>
        <w:t>T</w:t>
      </w:r>
      <w:r>
        <w:t>"</w:t>
      </w:r>
      <w:r>
        <w:rPr>
          <w:rFonts w:hint="eastAsia"/>
        </w:rPr>
        <w:t xml:space="preserve"> field in the CoAP header to 0 if </w:t>
      </w:r>
      <w:r>
        <w:t>delivery status report from the recipient is requested</w:t>
      </w:r>
      <w:r>
        <w:rPr>
          <w:rFonts w:hint="eastAsia"/>
        </w:rPr>
        <w:t>, i.e. indicate that this message is the type of Confirmable, to ensure the application layer delivery status report</w:t>
      </w:r>
      <w:r>
        <w:t>;</w:t>
      </w:r>
    </w:p>
    <w:p>
      <w:pPr>
        <w:pStyle w:val="75"/>
      </w:pPr>
      <w:r>
        <w:rPr>
          <w:rFonts w:hint="eastAsia"/>
        </w:rPr>
        <w:t>b)</w:t>
      </w:r>
      <w:r>
        <w:rPr>
          <w:rFonts w:hint="eastAsia"/>
        </w:rPr>
        <w:tab/>
      </w:r>
      <w:r>
        <w:t xml:space="preserve">the </w:t>
      </w:r>
      <w:r>
        <w:rPr>
          <w:rFonts w:hint="eastAsia"/>
        </w:rPr>
        <w:t xml:space="preserve">MSGin5G Server shall </w:t>
      </w:r>
      <w:r>
        <w:t>set the CoAP Content-Format</w:t>
      </w:r>
      <w:r>
        <w:rPr>
          <w:rFonts w:hint="eastAsia"/>
        </w:rPr>
        <w:t xml:space="preserve"> to </w:t>
      </w:r>
      <w:r>
        <w:t>"50", i.e. application/json;</w:t>
      </w:r>
    </w:p>
    <w:p>
      <w:pPr>
        <w:pStyle w:val="75"/>
        <w:rPr>
          <w:szCs w:val="18"/>
        </w:rPr>
      </w:pPr>
      <w:r>
        <w:rPr>
          <w:rFonts w:hint="eastAsia"/>
        </w:rPr>
        <w:t>c)</w:t>
      </w:r>
      <w:r>
        <w:rPr>
          <w:rFonts w:hint="eastAsia"/>
        </w:rPr>
        <w:tab/>
      </w:r>
      <w:r>
        <w:t>t</w:t>
      </w:r>
      <w:r>
        <w:rPr>
          <w:rFonts w:hint="eastAsia"/>
        </w:rPr>
        <w:t>he MSGin5G Server shall remove any</w:t>
      </w:r>
      <w:r>
        <w:t xml:space="preserve"> "Priority </w:t>
      </w:r>
      <w:r>
        <w:rPr>
          <w:rFonts w:hint="eastAsia"/>
        </w:rPr>
        <w:t>t</w:t>
      </w:r>
      <w:r>
        <w:t>ype"</w:t>
      </w:r>
      <w:r>
        <w:rPr>
          <w:rFonts w:hint="eastAsia"/>
        </w:rPr>
        <w:t xml:space="preserve"> element, </w:t>
      </w:r>
      <w:r>
        <w:t>"</w:t>
      </w:r>
      <w:r>
        <w:rPr>
          <w:szCs w:val="18"/>
        </w:rPr>
        <w:t>Store and forward flag</w:t>
      </w:r>
      <w:r>
        <w:t>"</w:t>
      </w:r>
      <w:r>
        <w:rPr>
          <w:rFonts w:hint="eastAsia"/>
        </w:rPr>
        <w:t xml:space="preserve"> and related </w:t>
      </w:r>
      <w:r>
        <w:t>"</w:t>
      </w:r>
      <w:r>
        <w:rPr>
          <w:szCs w:val="18"/>
        </w:rPr>
        <w:t>Store and forward parameters</w:t>
      </w:r>
      <w:r>
        <w:t>"</w:t>
      </w:r>
      <w:r>
        <w:rPr>
          <w:rFonts w:hint="eastAsia"/>
          <w:szCs w:val="18"/>
        </w:rPr>
        <w:t xml:space="preserve"> elements from the CoAP payload of the received message. If </w:t>
      </w:r>
      <w:r>
        <w:t>"Message is segmented"</w:t>
      </w:r>
      <w:r>
        <w:rPr>
          <w:rFonts w:hint="eastAsia"/>
        </w:rPr>
        <w:t xml:space="preserve"> and related </w:t>
      </w:r>
      <w:r>
        <w:rPr>
          <w:rFonts w:hint="eastAsia"/>
          <w:szCs w:val="18"/>
        </w:rPr>
        <w:t>element</w:t>
      </w:r>
      <w:r>
        <w:rPr>
          <w:rFonts w:hint="eastAsia"/>
        </w:rPr>
        <w:t xml:space="preserve">s is included in the </w:t>
      </w:r>
      <w:r>
        <w:rPr>
          <w:rFonts w:hint="eastAsia"/>
          <w:szCs w:val="18"/>
        </w:rPr>
        <w:t>received message, the MSGin5G Server shall handle the message as specified in clause</w:t>
      </w:r>
      <w:r>
        <w:t> </w:t>
      </w:r>
      <w:r>
        <w:rPr>
          <w:rFonts w:hint="eastAsia"/>
          <w:szCs w:val="18"/>
        </w:rPr>
        <w:t>6.5.3</w:t>
      </w:r>
      <w:r>
        <w:rPr>
          <w:szCs w:val="18"/>
        </w:rPr>
        <w:t>;</w:t>
      </w:r>
    </w:p>
    <w:p>
      <w:pPr>
        <w:pStyle w:val="75"/>
      </w:pPr>
      <w:r>
        <w:rPr>
          <w:rFonts w:hint="eastAsia"/>
        </w:rPr>
        <w:t>d)</w:t>
      </w:r>
      <w:r>
        <w:rPr>
          <w:rFonts w:hint="eastAsia"/>
        </w:rPr>
        <w:tab/>
      </w:r>
      <w:r>
        <w:rPr>
          <w:rFonts w:hint="eastAsia" w:eastAsia="宋体"/>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hint="eastAsia" w:eastAsia="宋体"/>
          <w:lang w:val="en-US" w:eastAsia="zh-CN"/>
        </w:rPr>
        <w:t xml:space="preserve"> as specified below</w:t>
      </w:r>
      <w:r>
        <w:rPr>
          <w:rFonts w:hint="eastAsia"/>
        </w:rPr>
        <w:t>:</w:t>
      </w:r>
    </w:p>
    <w:p>
      <w:pPr>
        <w:pStyle w:val="76"/>
      </w:pPr>
      <w:r>
        <w:rPr>
          <w:rFonts w:hint="eastAsia"/>
        </w:rPr>
        <w:t>1)</w:t>
      </w:r>
      <w:r>
        <w:rPr>
          <w:rFonts w:hint="eastAsia"/>
        </w:rPr>
        <w:tab/>
      </w:r>
      <w:r>
        <w:rPr>
          <w:rFonts w:hint="eastAsia"/>
        </w:rPr>
        <w:t>if the Service ID of the recipient points to an MSGin5G Client, the MSGin5G Server:</w:t>
      </w:r>
    </w:p>
    <w:p>
      <w:pPr>
        <w:pStyle w:val="77"/>
      </w:pPr>
      <w:r>
        <w:rPr>
          <w:rFonts w:hint="eastAsia"/>
        </w:rPr>
        <w:t>i)</w:t>
      </w:r>
      <w:r>
        <w:rPr>
          <w:rFonts w:hint="eastAsia"/>
        </w:rPr>
        <w:tab/>
      </w:r>
      <w:r>
        <w:rPr>
          <w:rFonts w:hint="eastAsia"/>
        </w:rPr>
        <w:t xml:space="preserve">shall </w:t>
      </w:r>
      <w:r>
        <w:t xml:space="preserve">include the </w:t>
      </w:r>
      <w:r>
        <w:rPr>
          <w:rFonts w:hint="eastAsia"/>
        </w:rPr>
        <w:t xml:space="preserve">recipient </w:t>
      </w:r>
      <w:r>
        <w:t xml:space="preserve">MSGin5G </w:t>
      </w:r>
      <w:r>
        <w:rPr>
          <w:rFonts w:hint="eastAsia"/>
        </w:rPr>
        <w:t xml:space="preserve">Client </w:t>
      </w:r>
      <w:r>
        <w:t xml:space="preserve">address in an CoAP Option, e.g. if the MSGin5G </w:t>
      </w:r>
      <w:r>
        <w:rPr>
          <w:rFonts w:hint="eastAsia"/>
        </w:rPr>
        <w:t>Client</w:t>
      </w:r>
      <w:r>
        <w:t xml:space="preserve"> address is a URI, include a Uri-Path Option with the value of the URI;</w:t>
      </w:r>
      <w:r>
        <w:rPr>
          <w:rFonts w:hint="eastAsia"/>
        </w:rPr>
        <w:t xml:space="preserve"> and</w:t>
      </w:r>
    </w:p>
    <w:p>
      <w:pPr>
        <w:pStyle w:val="77"/>
        <w:rPr>
          <w:szCs w:val="18"/>
        </w:rPr>
      </w:pPr>
      <w:r>
        <w:rPr>
          <w:rFonts w:hint="eastAsia"/>
        </w:rPr>
        <w:t>ii)</w:t>
      </w:r>
      <w:r>
        <w:rPr>
          <w:rFonts w:hint="eastAsia"/>
        </w:rPr>
        <w:tab/>
      </w:r>
      <w:r>
        <w:rPr>
          <w:rFonts w:hint="eastAsia"/>
        </w:rPr>
        <w:t xml:space="preserve">shall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pPr>
      <w:r>
        <w:rPr>
          <w:rFonts w:hint="eastAsia"/>
        </w:rPr>
        <w:t>2)</w:t>
      </w:r>
      <w:r>
        <w:rPr>
          <w:rFonts w:hint="eastAsia"/>
        </w:rPr>
        <w:tab/>
      </w:r>
      <w:r>
        <w:rPr>
          <w:rFonts w:hint="eastAsia"/>
        </w:rPr>
        <w:t>if the Service ID of the recipient points to an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hint="eastAsia"/>
        </w:rPr>
        <w:t>;</w:t>
      </w:r>
    </w:p>
    <w:p>
      <w:pPr>
        <w:pStyle w:val="76"/>
      </w:pPr>
      <w:r>
        <w:rPr>
          <w:rFonts w:hint="eastAsia"/>
        </w:rPr>
        <w:t>3)</w:t>
      </w:r>
      <w:r>
        <w:rPr>
          <w:rFonts w:hint="eastAsia"/>
        </w:rPr>
        <w:tab/>
      </w:r>
      <w:r>
        <w:rPr>
          <w:rFonts w:hint="eastAsia"/>
        </w:rPr>
        <w:t>if the MSGin5G message is a Group message, the MSGin5G Server:</w:t>
      </w:r>
    </w:p>
    <w:p>
      <w:pPr>
        <w:pStyle w:val="77"/>
      </w:pPr>
      <w:r>
        <w:rPr>
          <w:rFonts w:hint="eastAsia"/>
        </w:rPr>
        <w:t>i)</w:t>
      </w:r>
      <w:r>
        <w:rPr>
          <w:rFonts w:hint="eastAsia"/>
        </w:rPr>
        <w:tab/>
      </w:r>
      <w:r>
        <w:rPr>
          <w:rFonts w:hint="eastAsia"/>
        </w:rPr>
        <w:t xml:space="preserve">shall obtain the group members by checking the group profile with the </w:t>
      </w:r>
      <w:r>
        <w:t>"Group Service ID" element</w:t>
      </w:r>
      <w:r>
        <w:rPr>
          <w:rFonts w:hint="eastAsia"/>
        </w:rPr>
        <w:t xml:space="preserve"> included in the received MSGin5G message;</w:t>
      </w:r>
      <w:r>
        <w:t xml:space="preserve"> and</w:t>
      </w:r>
    </w:p>
    <w:p>
      <w:pPr>
        <w:pStyle w:val="77"/>
      </w:pPr>
      <w:r>
        <w:rPr>
          <w:rFonts w:hint="eastAsia"/>
        </w:rPr>
        <w:t>ii)</w:t>
      </w:r>
      <w:r>
        <w:rPr>
          <w:rFonts w:hint="eastAsia"/>
        </w:rPr>
        <w:tab/>
      </w:r>
      <w:r>
        <w:rPr>
          <w:rFonts w:hint="eastAsia"/>
        </w:rPr>
        <w:t xml:space="preserve">for each group member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6.3.1.2</w:t>
      </w:r>
      <w:r>
        <w:t xml:space="preserve"> 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CoAP payload of the received message to the new </w:t>
      </w:r>
      <w:r>
        <w:rPr>
          <w:rFonts w:hint="eastAsia"/>
        </w:rPr>
        <w:t>CoAP</w:t>
      </w:r>
      <w:r>
        <w:t xml:space="preserve"> POST request</w:t>
      </w:r>
      <w:r>
        <w:rPr>
          <w:rFonts w:hint="eastAsia"/>
        </w:rPr>
        <w:t>;</w:t>
      </w:r>
    </w:p>
    <w:p>
      <w:pPr>
        <w:pStyle w:val="76"/>
        <w:rPr>
          <w:del w:id="157" w:author="liuyue240121" w:date="2024-01-23T18:15:20Z"/>
        </w:rPr>
      </w:pPr>
      <w:r>
        <w:rPr>
          <w:rFonts w:hint="eastAsia"/>
        </w:rPr>
        <w:t>4)</w:t>
      </w:r>
      <w:r>
        <w:rPr>
          <w:rFonts w:hint="eastAsia"/>
        </w:rPr>
        <w:tab/>
      </w:r>
      <w:r>
        <w:rPr>
          <w:rFonts w:hint="eastAsia"/>
        </w:rPr>
        <w:t xml:space="preserve">if the MSGin5G message is needed to be distributed </w:t>
      </w:r>
      <w:r>
        <w:t>based on message topic</w:t>
      </w:r>
      <w:r>
        <w:rPr>
          <w:rFonts w:hint="eastAsia"/>
        </w:rPr>
        <w:t>, the MSGin5G Server:</w:t>
      </w:r>
    </w:p>
    <w:p>
      <w:pPr>
        <w:pStyle w:val="76"/>
      </w:pPr>
      <w:del w:id="158" w:author="liuyue240121" w:date="2024-01-23T18:15:20Z">
        <w:r>
          <w:rPr>
            <w:rFonts w:hint="eastAsia"/>
          </w:rPr>
          <w:delText>i)</w:delText>
        </w:r>
      </w:del>
      <w:del w:id="159" w:author="liuyue240121" w:date="2024-01-23T18:15:20Z">
        <w:r>
          <w:rPr>
            <w:rFonts w:hint="eastAsia"/>
          </w:rPr>
          <w:tab/>
        </w:r>
      </w:del>
      <w:r>
        <w:rPr>
          <w:rFonts w:hint="eastAsia"/>
        </w:rPr>
        <w:t xml:space="preserve">shall obtain the </w:t>
      </w:r>
      <w:r>
        <w:t>UE Service ID</w:t>
      </w:r>
      <w:r>
        <w:rPr>
          <w:rFonts w:hint="eastAsia"/>
        </w:rPr>
        <w:t>/AS Service ID of the subscribers by checking the subscription with this Messaging Topic</w:t>
      </w:r>
      <w:del w:id="160" w:author="liuyue240121" w:date="2024-01-23T18:15:57Z">
        <w:r>
          <w:rPr>
            <w:rFonts w:hint="default"/>
            <w:lang w:val="en-US"/>
          </w:rPr>
          <w:delText>;</w:delText>
        </w:r>
      </w:del>
      <w:ins w:id="161" w:author="liuyue240121" w:date="2024-01-23T18:15:57Z">
        <w:r>
          <w:rPr>
            <w:rFonts w:hint="eastAsia" w:eastAsia="宋体"/>
            <w:lang w:val="en-US" w:eastAsia="zh-CN"/>
          </w:rPr>
          <w:t xml:space="preserve"> </w:t>
        </w:r>
      </w:ins>
      <w:ins w:id="162" w:author="liuyue240121" w:date="2024-01-23T18:15:58Z">
        <w:r>
          <w:rPr>
            <w:rFonts w:hint="eastAsia" w:eastAsia="宋体"/>
            <w:lang w:val="en-US" w:eastAsia="zh-CN"/>
          </w:rPr>
          <w:t>and</w:t>
        </w:r>
      </w:ins>
      <w:del w:id="163" w:author="liuyue240111" w:date="2024-01-14T00:44:45Z">
        <w:r>
          <w:rPr/>
          <w:delText xml:space="preserve"> and</w:delText>
        </w:r>
      </w:del>
    </w:p>
    <w:p>
      <w:pPr>
        <w:pStyle w:val="77"/>
        <w:rPr>
          <w:ins w:id="164" w:author="liuyue240111" w:date="2024-01-14T00:44:52Z"/>
          <w:rFonts w:hint="eastAsia" w:eastAsia="宋体"/>
          <w:lang w:val="en-US" w:eastAsia="zh-CN"/>
        </w:rPr>
      </w:pPr>
      <w:r>
        <w:rPr>
          <w:rFonts w:hint="eastAsia"/>
        </w:rPr>
        <w:t>i</w:t>
      </w:r>
      <w:del w:id="165" w:author="liuyue240121" w:date="2024-01-23T18:16:11Z">
        <w:r>
          <w:rPr>
            <w:rFonts w:hint="eastAsia"/>
          </w:rPr>
          <w:delText>i</w:delText>
        </w:r>
      </w:del>
      <w:r>
        <w:rPr>
          <w:rFonts w:hint="eastAsia"/>
        </w:rPr>
        <w:t>)</w:t>
      </w:r>
      <w:r>
        <w:rPr>
          <w:rFonts w:hint="eastAsia"/>
        </w:rPr>
        <w:tab/>
      </w:r>
      <w:r>
        <w:rPr>
          <w:rFonts w:hint="eastAsia"/>
        </w:rPr>
        <w:t xml:space="preserve">for each subscriber which is an MSGin5G UE, </w:t>
      </w:r>
      <w:r>
        <w:t xml:space="preserve">include </w:t>
      </w:r>
      <w:r>
        <w:rPr>
          <w:rFonts w:hint="eastAsia"/>
        </w:rPr>
        <w:t xml:space="preserve">its CoAP </w:t>
      </w:r>
      <w:r>
        <w:t xml:space="preserve">address </w:t>
      </w:r>
      <w:r>
        <w:rPr>
          <w:rFonts w:hint="eastAsia"/>
        </w:rPr>
        <w:t>got from the recipient MSGin5G UE registration specified in clause</w:t>
      </w:r>
      <w:r>
        <w:t> </w:t>
      </w:r>
      <w:r>
        <w:rPr>
          <w:rFonts w:hint="eastAsia"/>
        </w:rPr>
        <w:t xml:space="preserve">6.3.1.2 </w:t>
      </w:r>
      <w:r>
        <w:t xml:space="preserve">in an CoAP Option, e.g. if the </w:t>
      </w:r>
      <w:r>
        <w:rPr>
          <w:rFonts w:hint="eastAsia"/>
        </w:rPr>
        <w:t>recipient client</w:t>
      </w:r>
      <w:r>
        <w:t>'</w:t>
      </w:r>
      <w:r>
        <w:rPr>
          <w:rFonts w:hint="eastAsia"/>
        </w:rPr>
        <w:t xml:space="preserve">s </w:t>
      </w:r>
      <w:r>
        <w:t>address is a URI, include</w:t>
      </w:r>
      <w:r>
        <w:rPr>
          <w:rFonts w:hint="eastAsia"/>
        </w:rPr>
        <w:t>s</w:t>
      </w:r>
      <w:r>
        <w:t xml:space="preserve"> a Uri-Path Option with the value of the URI</w:t>
      </w:r>
      <w:r>
        <w:rPr>
          <w:rFonts w:hint="eastAsia"/>
        </w:rPr>
        <w:t xml:space="preserve">. The MSGin5G Server shall add the </w:t>
      </w:r>
      <w:r>
        <w:t>"Recipient UE Service ID"</w:t>
      </w:r>
      <w:r>
        <w:rPr>
          <w:rFonts w:hint="eastAsia"/>
        </w:rPr>
        <w:t xml:space="preserve"> element and set the value of it to the </w:t>
      </w:r>
      <w:r>
        <w:t>UE Service ID</w:t>
      </w:r>
      <w:r>
        <w:rPr>
          <w:rFonts w:hint="eastAsia"/>
        </w:rPr>
        <w:t xml:space="preserve">. The MSGin5G Server shall also </w:t>
      </w:r>
      <w:r>
        <w:rPr>
          <w:rFonts w:hint="eastAsia"/>
          <w:szCs w:val="18"/>
        </w:rPr>
        <w:t xml:space="preserve">copy other elements in the payload of the received message to the new </w:t>
      </w:r>
      <w:r>
        <w:rPr>
          <w:rFonts w:hint="eastAsia"/>
        </w:rPr>
        <w:t>CoAP</w:t>
      </w:r>
      <w:r>
        <w:t xml:space="preserve"> </w:t>
      </w:r>
      <w:r>
        <w:rPr>
          <w:rFonts w:hint="eastAsia"/>
        </w:rPr>
        <w:t>2.05 response</w:t>
      </w:r>
      <w:r>
        <w:t xml:space="preserve">; </w:t>
      </w:r>
      <w:ins w:id="166" w:author="liuyue240111" w:date="2024-01-14T00:44:51Z">
        <w:r>
          <w:rPr>
            <w:rFonts w:hint="eastAsia" w:eastAsia="宋体"/>
            <w:lang w:val="en-US" w:eastAsia="zh-CN"/>
          </w:rPr>
          <w:t>or</w:t>
        </w:r>
      </w:ins>
    </w:p>
    <w:p>
      <w:pPr>
        <w:pStyle w:val="77"/>
        <w:rPr>
          <w:rFonts w:hint="default"/>
          <w:lang w:val="en-US"/>
        </w:rPr>
      </w:pPr>
      <w:ins w:id="167" w:author="liuyue240111" w:date="2024-01-14T00:45:04Z">
        <w:r>
          <w:rPr>
            <w:rFonts w:hint="eastAsia" w:eastAsia="宋体"/>
            <w:lang w:val="en-US" w:eastAsia="zh-CN"/>
          </w:rPr>
          <w:t>i</w:t>
        </w:r>
      </w:ins>
      <w:ins w:id="168" w:author="liuyue240111" w:date="2024-01-14T00:44:57Z">
        <w:r>
          <w:rPr>
            <w:rFonts w:hint="eastAsia" w:eastAsia="宋体"/>
            <w:lang w:val="en-US" w:eastAsia="zh-CN"/>
          </w:rPr>
          <w:t>i</w:t>
        </w:r>
      </w:ins>
      <w:ins w:id="169" w:author="liuyue240111" w:date="2024-01-14T00:44:58Z">
        <w:del w:id="170" w:author="liuyue240121" w:date="2024-01-23T18:16:14Z">
          <w:r>
            <w:rPr>
              <w:rFonts w:hint="eastAsia" w:eastAsia="宋体"/>
              <w:lang w:val="en-US" w:eastAsia="zh-CN"/>
            </w:rPr>
            <w:delText>i</w:delText>
          </w:r>
        </w:del>
      </w:ins>
      <w:ins w:id="171" w:author="liuyue240111" w:date="2024-01-14T00:44:58Z">
        <w:r>
          <w:rPr>
            <w:rFonts w:hint="eastAsia" w:eastAsia="宋体"/>
            <w:lang w:val="en-US" w:eastAsia="zh-CN"/>
          </w:rPr>
          <w:t>)</w:t>
        </w:r>
      </w:ins>
      <w:ins w:id="172" w:author="liuyue240111" w:date="2024-01-14T00:44:59Z">
        <w:r>
          <w:rPr>
            <w:rFonts w:hint="eastAsia" w:eastAsia="宋体"/>
            <w:lang w:val="en-US" w:eastAsia="zh-CN"/>
          </w:rPr>
          <w:tab/>
        </w:r>
      </w:ins>
      <w:ins w:id="173" w:author="liuyue240111" w:date="2024-01-14T00:45:14Z">
        <w:r>
          <w:rPr>
            <w:rFonts w:hint="eastAsia"/>
          </w:rPr>
          <w:t xml:space="preserve">for each subscriber which is </w:t>
        </w:r>
      </w:ins>
      <w:ins w:id="174" w:author="liuyue240111" w:date="2024-01-14T00:44:53Z">
        <w:r>
          <w:rPr>
            <w:rFonts w:hint="eastAsia"/>
          </w:rPr>
          <w:t xml:space="preserve"> Application Server or a Message Gateway, the MSGin5G Server shall follow the procedure specified in 3GPP</w:t>
        </w:r>
      </w:ins>
      <w:ins w:id="175" w:author="liuyue240111" w:date="2024-01-14T00:44:53Z">
        <w:r>
          <w:rPr/>
          <w:t> TS 2</w:t>
        </w:r>
      </w:ins>
      <w:ins w:id="176" w:author="liuyue240111" w:date="2024-01-14T00:44:53Z">
        <w:r>
          <w:rPr>
            <w:rFonts w:hint="eastAsia"/>
          </w:rPr>
          <w:t>9</w:t>
        </w:r>
      </w:ins>
      <w:ins w:id="177" w:author="liuyue240111" w:date="2024-01-14T00:44:53Z">
        <w:r>
          <w:rPr/>
          <w:t>.</w:t>
        </w:r>
      </w:ins>
      <w:ins w:id="178" w:author="liuyue240111" w:date="2024-01-14T00:44:53Z">
        <w:r>
          <w:rPr>
            <w:rFonts w:hint="eastAsia"/>
          </w:rPr>
          <w:t>538</w:t>
        </w:r>
      </w:ins>
      <w:ins w:id="179" w:author="liuyue240111" w:date="2024-01-14T00:44:53Z">
        <w:r>
          <w:rPr/>
          <w:t> [</w:t>
        </w:r>
      </w:ins>
      <w:ins w:id="180" w:author="liuyue240111" w:date="2024-01-14T00:44:53Z">
        <w:r>
          <w:rPr>
            <w:rFonts w:hint="eastAsia"/>
          </w:rPr>
          <w:t>7</w:t>
        </w:r>
      </w:ins>
      <w:ins w:id="181" w:author="liuyue240111" w:date="2024-01-14T00:44:53Z">
        <w:r>
          <w:rPr/>
          <w:t>]</w:t>
        </w:r>
      </w:ins>
      <w:ins w:id="182" w:author="liuyue240111" w:date="2024-01-14T00:45:36Z">
        <w:r>
          <w:rPr>
            <w:rFonts w:hint="eastAsia" w:eastAsia="宋体"/>
            <w:lang w:val="en-US" w:eastAsia="zh-CN"/>
          </w:rPr>
          <w:t>;</w:t>
        </w:r>
      </w:ins>
      <w:ins w:id="183" w:author="liuyue240121" w:date="2024-01-23T18:16:32Z">
        <w:r>
          <w:rPr>
            <w:rFonts w:hint="eastAsia" w:eastAsia="宋体"/>
            <w:lang w:val="en-US" w:eastAsia="zh-CN"/>
          </w:rPr>
          <w:t xml:space="preserve"> and</w:t>
        </w:r>
      </w:ins>
    </w:p>
    <w:p>
      <w:pPr>
        <w:pStyle w:val="76"/>
        <w:rPr>
          <w:rFonts w:eastAsia="宋体"/>
          <w:lang w:val="en-US" w:eastAsia="zh-CN"/>
        </w:rPr>
      </w:pPr>
      <w:r>
        <w:rPr>
          <w:rFonts w:hint="eastAsia" w:eastAsia="宋体"/>
          <w:lang w:val="en-US" w:eastAsia="zh-CN"/>
        </w:rPr>
        <w:t>5</w:t>
      </w:r>
      <w:r>
        <w:rPr>
          <w:rFonts w:hint="eastAsia"/>
        </w:rPr>
        <w:t>)</w:t>
      </w:r>
      <w:r>
        <w:rPr>
          <w:rFonts w:hint="eastAsia"/>
        </w:rPr>
        <w:tab/>
      </w:r>
      <w:r>
        <w:rPr>
          <w:rFonts w:hint="eastAsia"/>
        </w:rPr>
        <w:t xml:space="preserve">if the MSGin5G message is </w:t>
      </w:r>
      <w:r>
        <w:rPr>
          <w:rFonts w:hint="eastAsia" w:eastAsia="宋体"/>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等线"/>
          <w:lang w:eastAsia="zh-CN"/>
        </w:rPr>
        <w:t xml:space="preserve">(as </w:t>
      </w:r>
      <w:r>
        <w:rPr>
          <w:rFonts w:eastAsia="等线"/>
        </w:rPr>
        <w:t>specified in 3GPP TS</w:t>
      </w:r>
      <w:r>
        <w:t> </w:t>
      </w:r>
      <w:r>
        <w:rPr>
          <w:rFonts w:eastAsia="等线"/>
        </w:rPr>
        <w:t>23.041 [</w:t>
      </w:r>
      <w:r>
        <w:rPr>
          <w:rFonts w:hint="eastAsia" w:eastAsia="等线"/>
          <w:lang w:val="en-US" w:eastAsia="zh-CN"/>
        </w:rPr>
        <w:t>2</w:t>
      </w:r>
      <w:r>
        <w:rPr>
          <w:rFonts w:eastAsia="等线"/>
          <w:lang w:val="en-US" w:eastAsia="zh-CN"/>
        </w:rPr>
        <w:t>1</w:t>
      </w:r>
      <w:r>
        <w:rPr>
          <w:rFonts w:eastAsia="等线"/>
        </w:rPr>
        <w:t>]</w:t>
      </w:r>
      <w:r>
        <w:rPr>
          <w:rFonts w:eastAsia="等线"/>
          <w:lang w:eastAsia="zh-CN"/>
        </w:rPr>
        <w:t>)</w:t>
      </w:r>
      <w:r>
        <w:t xml:space="preserve"> via the Broadcast Message Gateway</w:t>
      </w:r>
      <w:r>
        <w:rPr>
          <w:rFonts w:hint="eastAsia" w:eastAsia="宋体"/>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hint="eastAsia" w:eastAsia="宋体"/>
          <w:lang w:val="en-US" w:eastAsia="zh-CN"/>
        </w:rPr>
        <w:t xml:space="preserve"> and</w:t>
      </w:r>
    </w:p>
    <w:p>
      <w:pPr>
        <w:pStyle w:val="75"/>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the </w:t>
      </w:r>
      <w:r>
        <w:rPr>
          <w:rFonts w:hint="eastAsia"/>
        </w:rPr>
        <w:t>new CoAP</w:t>
      </w:r>
      <w:r>
        <w:t xml:space="preserve"> message to the maximum allowed </w:t>
      </w:r>
      <w:r>
        <w:rPr>
          <w:rFonts w:hint="eastAsia"/>
        </w:rPr>
        <w:t>MSGin5G</w:t>
      </w:r>
      <w:r>
        <w:t xml:space="preserve"> message</w:t>
      </w:r>
      <w:r>
        <w:rPr>
          <w:rFonts w:hint="eastAsia"/>
        </w:rPr>
        <w:t xml:space="preserve"> segmentation</w:t>
      </w:r>
      <w:r>
        <w:t xml:space="preserve"> size</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each segmented </w:t>
      </w:r>
      <w:r>
        <w:rPr>
          <w:rFonts w:hint="eastAsia"/>
        </w:rPr>
        <w:t xml:space="preserve">MSGin5G </w:t>
      </w:r>
      <w:r>
        <w:t xml:space="preserve">message can fit within the maximum allowed </w:t>
      </w:r>
      <w:r>
        <w:rPr>
          <w:rFonts w:hint="eastAsia"/>
        </w:rPr>
        <w:t>MSGin5G</w:t>
      </w:r>
      <w:r>
        <w:t xml:space="preserve"> message</w:t>
      </w:r>
      <w:r>
        <w:rPr>
          <w:rFonts w:hint="eastAsia"/>
        </w:rPr>
        <w:t xml:space="preserve"> segmentation</w:t>
      </w:r>
      <w:r>
        <w:t xml:space="preserve"> size.</w:t>
      </w:r>
      <w:r>
        <w:rPr>
          <w:rFonts w:hint="eastAsia"/>
        </w:rPr>
        <w:t xml:space="preserve"> For each </w:t>
      </w:r>
      <w:r>
        <w:t xml:space="preserve">segmented </w:t>
      </w:r>
      <w:r>
        <w:rPr>
          <w:rFonts w:hint="eastAsia"/>
        </w:rPr>
        <w:t xml:space="preserve">MSGin5G </w:t>
      </w:r>
      <w:r>
        <w:t>message</w:t>
      </w:r>
      <w:r>
        <w:rPr>
          <w:rFonts w:hint="eastAsia"/>
        </w:rPr>
        <w:t>,</w:t>
      </w:r>
      <w:ins w:id="184" w:author="liuyue240111" w:date="2024-01-14T00:47:29Z">
        <w:r>
          <w:rPr>
            <w:rFonts w:hint="eastAsia" w:eastAsia="宋体"/>
            <w:lang w:val="en-US" w:eastAsia="zh-CN"/>
          </w:rPr>
          <w:t xml:space="preserve"> </w:t>
        </w:r>
      </w:ins>
      <w:ins w:id="185" w:author="liuyue240111" w:date="2024-01-14T00:47:30Z">
        <w:r>
          <w:rPr>
            <w:rFonts w:hint="eastAsia" w:eastAsia="宋体"/>
            <w:lang w:val="en-US" w:eastAsia="zh-CN"/>
          </w:rPr>
          <w:t xml:space="preserve">in </w:t>
        </w:r>
      </w:ins>
      <w:ins w:id="186" w:author="liuyue240111" w:date="2024-01-14T00:47:34Z">
        <w:r>
          <w:rPr>
            <w:rFonts w:hint="eastAsia" w:eastAsia="宋体"/>
            <w:lang w:val="en-US" w:eastAsia="zh-CN"/>
          </w:rPr>
          <w:t xml:space="preserve">addition </w:t>
        </w:r>
      </w:ins>
      <w:ins w:id="187" w:author="liuyue240111" w:date="2024-01-14T00:47:35Z">
        <w:r>
          <w:rPr>
            <w:rFonts w:hint="eastAsia" w:eastAsia="宋体"/>
            <w:lang w:val="en-US" w:eastAsia="zh-CN"/>
          </w:rPr>
          <w:t xml:space="preserve">to </w:t>
        </w:r>
      </w:ins>
      <w:ins w:id="188" w:author="liuyue240111" w:date="2024-01-14T00:47:36Z">
        <w:r>
          <w:rPr>
            <w:rFonts w:hint="eastAsia" w:eastAsia="宋体"/>
            <w:lang w:val="en-US" w:eastAsia="zh-CN"/>
          </w:rPr>
          <w:t xml:space="preserve">the </w:t>
        </w:r>
      </w:ins>
      <w:ins w:id="189" w:author="liuyue240111" w:date="2024-01-14T00:47:41Z">
        <w:r>
          <w:rPr>
            <w:rFonts w:hint="eastAsia" w:eastAsia="宋体"/>
            <w:lang w:val="en-US" w:eastAsia="zh-CN"/>
          </w:rPr>
          <w:t xml:space="preserve">information </w:t>
        </w:r>
      </w:ins>
      <w:ins w:id="190" w:author="liuyue240111" w:date="2024-01-14T00:47:44Z">
        <w:r>
          <w:rPr>
            <w:rFonts w:hint="eastAsia" w:eastAsia="宋体"/>
            <w:lang w:val="en-US" w:eastAsia="zh-CN"/>
          </w:rPr>
          <w:t>elements</w:t>
        </w:r>
      </w:ins>
      <w:ins w:id="191" w:author="liuyue240111" w:date="2024-01-14T00:47:45Z">
        <w:r>
          <w:rPr>
            <w:rFonts w:hint="eastAsia" w:eastAsia="宋体"/>
            <w:lang w:val="en-US" w:eastAsia="zh-CN"/>
          </w:rPr>
          <w:t xml:space="preserve"> </w:t>
        </w:r>
      </w:ins>
      <w:ins w:id="192" w:author="liuyue240111" w:date="2024-01-14T00:47:50Z">
        <w:r>
          <w:rPr>
            <w:rFonts w:hint="eastAsia" w:eastAsia="宋体"/>
            <w:lang w:val="en-US" w:eastAsia="zh-CN"/>
          </w:rPr>
          <w:t xml:space="preserve">generated </w:t>
        </w:r>
      </w:ins>
      <w:ins w:id="193" w:author="liuyue240111" w:date="2024-01-14T00:47:51Z">
        <w:r>
          <w:rPr>
            <w:rFonts w:hint="eastAsia" w:eastAsia="宋体"/>
            <w:lang w:val="en-US" w:eastAsia="zh-CN"/>
          </w:rPr>
          <w:t>in s</w:t>
        </w:r>
      </w:ins>
      <w:ins w:id="194" w:author="liuyue240111" w:date="2024-01-14T00:47:52Z">
        <w:r>
          <w:rPr>
            <w:rFonts w:hint="eastAsia" w:eastAsia="宋体"/>
            <w:lang w:val="en-US" w:eastAsia="zh-CN"/>
          </w:rPr>
          <w:t>tep</w:t>
        </w:r>
      </w:ins>
      <w:ins w:id="195" w:author="liuyue240111" w:date="2024-01-14T00:47:53Z">
        <w:r>
          <w:rPr>
            <w:rFonts w:hint="eastAsia" w:eastAsia="宋体"/>
            <w:lang w:val="en-US" w:eastAsia="zh-CN"/>
          </w:rPr>
          <w:t xml:space="preserve"> </w:t>
        </w:r>
      </w:ins>
      <w:ins w:id="196" w:author="liuyue240111" w:date="2024-01-14T00:47:54Z">
        <w:r>
          <w:rPr>
            <w:rFonts w:hint="eastAsia" w:eastAsia="宋体"/>
            <w:lang w:val="en-US" w:eastAsia="zh-CN"/>
          </w:rPr>
          <w:t>d</w:t>
        </w:r>
      </w:ins>
      <w:ins w:id="197" w:author="liuyue240111" w:date="2024-01-14T00:47:55Z">
        <w:r>
          <w:rPr>
            <w:rFonts w:hint="eastAsia" w:eastAsia="宋体"/>
            <w:lang w:val="en-US" w:eastAsia="zh-CN"/>
          </w:rPr>
          <w:t>)</w:t>
        </w:r>
      </w:ins>
      <w:ins w:id="198" w:author="liuyue240111" w:date="2024-01-14T00:48:02Z">
        <w:r>
          <w:rPr>
            <w:rFonts w:hint="eastAsia" w:eastAsia="宋体"/>
            <w:lang w:val="en-US" w:eastAsia="zh-CN"/>
          </w:rPr>
          <w:t>,</w:t>
        </w:r>
      </w:ins>
      <w:r>
        <w:rPr>
          <w:rFonts w:hint="eastAsia"/>
        </w:rPr>
        <w:t xml:space="preserve"> the MSGin5G Server</w:t>
      </w:r>
      <w:ins w:id="199" w:author="liuyue240111" w:date="2024-01-14T00:48:08Z">
        <w:r>
          <w:rPr>
            <w:rFonts w:hint="eastAsia" w:eastAsia="宋体"/>
            <w:lang w:val="en-US" w:eastAsia="zh-CN"/>
          </w:rPr>
          <w:t xml:space="preserve"> sha</w:t>
        </w:r>
      </w:ins>
      <w:ins w:id="200" w:author="liuyue240111" w:date="2024-01-14T00:48:09Z">
        <w:r>
          <w:rPr>
            <w:rFonts w:hint="eastAsia" w:eastAsia="宋体"/>
            <w:lang w:val="en-US" w:eastAsia="zh-CN"/>
          </w:rPr>
          <w:t>ll al</w:t>
        </w:r>
      </w:ins>
      <w:ins w:id="201" w:author="liuyue240111" w:date="2024-01-14T00:48:10Z">
        <w:r>
          <w:rPr>
            <w:rFonts w:hint="eastAsia" w:eastAsia="宋体"/>
            <w:lang w:val="en-US" w:eastAsia="zh-CN"/>
          </w:rPr>
          <w:t>so</w:t>
        </w:r>
      </w:ins>
      <w:r>
        <w:rPr>
          <w:rFonts w:hint="eastAsia"/>
        </w:rPr>
        <w:t>:</w:t>
      </w:r>
    </w:p>
    <w:p>
      <w:pPr>
        <w:pStyle w:val="76"/>
      </w:pPr>
      <w:r>
        <w:rPr>
          <w:rFonts w:hint="eastAsia"/>
        </w:rPr>
        <w:t>1)</w:t>
      </w:r>
      <w:r>
        <w:rPr>
          <w:rFonts w:hint="eastAsia"/>
        </w:rPr>
        <w:tab/>
      </w:r>
      <w:del w:id="202" w:author="liuyue240111" w:date="2024-01-14T00:48:14Z">
        <w:r>
          <w:rPr>
            <w:rFonts w:hint="eastAsia"/>
          </w:rPr>
          <w:delText xml:space="preserve">shall </w:delText>
        </w:r>
      </w:del>
      <w:r>
        <w:rPr>
          <w:rFonts w:hint="eastAsia"/>
        </w:rPr>
        <w:t xml:space="preserve">include a </w:t>
      </w:r>
      <w:r>
        <w:t>"Message is segmented"</w:t>
      </w:r>
      <w:r>
        <w:rPr>
          <w:rFonts w:hint="eastAsia"/>
        </w:rPr>
        <w:t xml:space="preserve"> element</w:t>
      </w:r>
      <w:r>
        <w:t xml:space="preserve"> with a "true" value </w:t>
      </w:r>
      <w:r>
        <w:rPr>
          <w:rFonts w:hint="eastAsia"/>
        </w:rPr>
        <w:t xml:space="preserve">to indicate that </w:t>
      </w:r>
      <w:r>
        <w:t>this message is part of a segmented message</w:t>
      </w:r>
      <w:r>
        <w:rPr>
          <w:rFonts w:hint="eastAsia"/>
        </w:rPr>
        <w:t>;</w:t>
      </w:r>
    </w:p>
    <w:p>
      <w:pPr>
        <w:pStyle w:val="76"/>
      </w:pPr>
      <w:r>
        <w:rPr>
          <w:rFonts w:hint="eastAsia"/>
        </w:rPr>
        <w:t>2)</w:t>
      </w:r>
      <w:r>
        <w:rPr>
          <w:rFonts w:hint="eastAsia"/>
        </w:rPr>
        <w:tab/>
      </w:r>
      <w:del w:id="203" w:author="liuyue240111" w:date="2024-01-14T00:48:16Z">
        <w:r>
          <w:rPr>
            <w:rFonts w:hint="eastAsia"/>
          </w:rPr>
          <w:delText xml:space="preserve">shall </w:delText>
        </w:r>
      </w:del>
      <w:r>
        <w:rPr>
          <w:rFonts w:hint="eastAsia"/>
        </w:rPr>
        <w:t xml:space="preserve">include a </w:t>
      </w:r>
      <w:r>
        <w:t xml:space="preserve">"Segmentation </w:t>
      </w:r>
      <w:r>
        <w:rPr>
          <w:rFonts w:hint="eastAsia"/>
        </w:rPr>
        <w:t>s</w:t>
      </w:r>
      <w:r>
        <w:t xml:space="preserve">et </w:t>
      </w:r>
      <w:r>
        <w:rPr>
          <w:rFonts w:hint="eastAsia"/>
        </w:rPr>
        <w:t>i</w:t>
      </w:r>
      <w:r>
        <w:t>dentifier"</w:t>
      </w:r>
      <w:r>
        <w:rPr>
          <w:rFonts w:hint="eastAsia"/>
        </w:rPr>
        <w:t xml:space="preserve"> element to indicate that this </w:t>
      </w:r>
      <w:r>
        <w:t>segmented message</w:t>
      </w:r>
      <w:r>
        <w:rPr>
          <w:rFonts w:hint="eastAsia"/>
        </w:rPr>
        <w:t xml:space="preserve"> is</w:t>
      </w:r>
      <w:r>
        <w:t xml:space="preserve"> associated within </w:t>
      </w:r>
      <w:r>
        <w:rPr>
          <w:rFonts w:hint="eastAsia"/>
        </w:rPr>
        <w:t>a</w:t>
      </w:r>
      <w:r>
        <w:t xml:space="preserve"> set of segmented messages</w:t>
      </w:r>
      <w:r>
        <w:rPr>
          <w:rFonts w:hint="eastAsia"/>
        </w:rPr>
        <w:t xml:space="preserve">. </w:t>
      </w:r>
      <w:r>
        <w:rPr>
          <w:rFonts w:hint="eastAsia"/>
          <w:lang w:eastAsia="zh-CN"/>
        </w:rPr>
        <w:t>T</w:t>
      </w:r>
      <w:r>
        <w:t>he same unique identifie</w:t>
      </w:r>
      <w:r>
        <w:rPr>
          <w:rFonts w:hint="eastAsia"/>
          <w:lang w:eastAsia="zh-CN"/>
        </w:rPr>
        <w:t>r</w:t>
      </w:r>
      <w:r>
        <w:rPr>
          <w:rFonts w:hint="eastAsia"/>
        </w:rPr>
        <w:t xml:space="preserve"> </w:t>
      </w:r>
      <w:r>
        <w:rPr>
          <w:rFonts w:hint="eastAsia"/>
          <w:lang w:eastAsia="zh-CN"/>
        </w:rPr>
        <w:t xml:space="preserve">is assigned to </w:t>
      </w:r>
      <w:r>
        <w:t>all segmented messages associated with the same MSGin5G message</w:t>
      </w:r>
      <w:r>
        <w:rPr>
          <w:rFonts w:hint="eastAsia"/>
        </w:rPr>
        <w:t>;</w:t>
      </w:r>
    </w:p>
    <w:p>
      <w:pPr>
        <w:pStyle w:val="76"/>
      </w:pPr>
      <w:r>
        <w:rPr>
          <w:rFonts w:hint="eastAsia"/>
        </w:rPr>
        <w:t>3)</w:t>
      </w:r>
      <w:r>
        <w:rPr>
          <w:rFonts w:hint="eastAsia"/>
        </w:rPr>
        <w:tab/>
      </w:r>
      <w:del w:id="204" w:author="liuyue240111" w:date="2024-01-14T00:48:19Z">
        <w:r>
          <w:rPr>
            <w:rFonts w:hint="eastAsia"/>
          </w:rPr>
          <w:delText>s</w:delText>
        </w:r>
      </w:del>
      <w:del w:id="205" w:author="liuyue240111" w:date="2024-01-14T00:48:18Z">
        <w:r>
          <w:rPr>
            <w:rFonts w:hint="eastAsia"/>
          </w:rPr>
          <w:delText xml:space="preserve">hall </w:delText>
        </w:r>
      </w:del>
      <w:r>
        <w:rPr>
          <w:rFonts w:hint="eastAsia"/>
        </w:rPr>
        <w:t xml:space="preserve">include a </w:t>
      </w:r>
      <w:r>
        <w:t>"Total number of message segments"</w:t>
      </w:r>
      <w:r>
        <w:rPr>
          <w:rFonts w:hint="eastAsia"/>
        </w:rPr>
        <w:t xml:space="preserve"> element in the </w:t>
      </w:r>
      <w:r>
        <w:t xml:space="preserve">first segment of the </w:t>
      </w:r>
      <w:r>
        <w:rPr>
          <w:rFonts w:hint="eastAsia"/>
        </w:rPr>
        <w:t xml:space="preserve">MSGin5G </w:t>
      </w:r>
      <w:r>
        <w:t>message</w:t>
      </w:r>
      <w:r>
        <w:rPr>
          <w:rFonts w:hint="eastAsia"/>
        </w:rPr>
        <w:t xml:space="preserve"> to i</w:t>
      </w:r>
      <w:r>
        <w:t xml:space="preserve">ndicate the total number of segments for the </w:t>
      </w:r>
      <w:r>
        <w:rPr>
          <w:rFonts w:hint="eastAsia"/>
        </w:rPr>
        <w:t xml:space="preserve">MSGin5G </w:t>
      </w:r>
      <w:r>
        <w:t>message</w:t>
      </w:r>
      <w:r>
        <w:rPr>
          <w:rFonts w:hint="eastAsia"/>
        </w:rPr>
        <w:t>;</w:t>
      </w:r>
    </w:p>
    <w:p>
      <w:pPr>
        <w:pStyle w:val="76"/>
      </w:pPr>
      <w:r>
        <w:rPr>
          <w:rFonts w:hint="eastAsia"/>
        </w:rPr>
        <w:t xml:space="preserve">4) </w:t>
      </w:r>
      <w:del w:id="206" w:author="liuyue240111" w:date="2024-01-14T00:48:23Z">
        <w:r>
          <w:rPr>
            <w:rFonts w:hint="eastAsia"/>
          </w:rPr>
          <w:delText xml:space="preserve">shall </w:delText>
        </w:r>
      </w:del>
      <w:r>
        <w:rPr>
          <w:rFonts w:hint="eastAsia"/>
        </w:rPr>
        <w:t xml:space="preserve">include a </w:t>
      </w:r>
      <w:r>
        <w:t>"Message segment number"</w:t>
      </w:r>
      <w:r>
        <w:rPr>
          <w:rFonts w:hint="eastAsia"/>
        </w:rPr>
        <w:t xml:space="preserve"> element to indicate </w:t>
      </w:r>
      <w:r>
        <w:t>segmented message</w:t>
      </w:r>
      <w:r>
        <w:rPr>
          <w:rFonts w:hint="eastAsia"/>
        </w:rPr>
        <w:t xml:space="preserve"> </w:t>
      </w:r>
      <w:r>
        <w:t xml:space="preserve">number of each segmented message within </w:t>
      </w:r>
      <w:r>
        <w:rPr>
          <w:rFonts w:hint="eastAsia"/>
        </w:rPr>
        <w:t>the</w:t>
      </w:r>
      <w:r>
        <w:t xml:space="preserve"> set of segmented messages</w:t>
      </w:r>
      <w:r>
        <w:rPr>
          <w:rFonts w:hint="eastAsia"/>
        </w:rPr>
        <w:t>; and</w:t>
      </w:r>
    </w:p>
    <w:p>
      <w:pPr>
        <w:pStyle w:val="76"/>
      </w:pPr>
      <w:r>
        <w:rPr>
          <w:rFonts w:hint="eastAsia"/>
        </w:rPr>
        <w:t>5)</w:t>
      </w:r>
      <w:r>
        <w:rPr>
          <w:rFonts w:hint="eastAsia"/>
        </w:rPr>
        <w:tab/>
      </w:r>
      <w:del w:id="207" w:author="liuyue240111" w:date="2024-01-14T00:48:25Z">
        <w:r>
          <w:rPr>
            <w:rFonts w:hint="eastAsia"/>
          </w:rPr>
          <w:delText xml:space="preserve">shall </w:delText>
        </w:r>
      </w:del>
      <w:r>
        <w:rPr>
          <w:rFonts w:hint="eastAsia"/>
        </w:rPr>
        <w:t xml:space="preserve">include a </w:t>
      </w:r>
      <w:r>
        <w:t xml:space="preserve">"Last </w:t>
      </w:r>
      <w:r>
        <w:rPr>
          <w:rFonts w:hint="eastAsia"/>
        </w:rPr>
        <w:t>s</w:t>
      </w:r>
      <w:r>
        <w:t xml:space="preserve">egment </w:t>
      </w:r>
      <w:r>
        <w:rPr>
          <w:rFonts w:hint="eastAsia"/>
        </w:rPr>
        <w:t>f</w:t>
      </w:r>
      <w:r>
        <w:t>lag"</w:t>
      </w:r>
      <w:r>
        <w:rPr>
          <w:rFonts w:hint="eastAsia"/>
        </w:rPr>
        <w:t xml:space="preserve"> element in</w:t>
      </w:r>
      <w:r>
        <w:t xml:space="preserve"> the last segment in the set of segmented messages</w:t>
      </w:r>
      <w:r>
        <w:rPr>
          <w:rFonts w:hint="eastAsia"/>
        </w:rPr>
        <w:t>;</w:t>
      </w:r>
    </w:p>
    <w:p>
      <w:pPr>
        <w:rPr>
          <w:lang w:val="en-US" w:eastAsia="zh-CN"/>
        </w:rPr>
      </w:pPr>
      <w:r>
        <w:rPr>
          <w:rFonts w:hint="eastAsia"/>
          <w:lang w:val="en-US" w:eastAsia="zh-CN"/>
        </w:rPr>
        <w:t>If the MSGin5G UE state is "not registered",</w:t>
      </w:r>
      <w:r>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pPr>
        <w:rPr>
          <w:lang w:val="en-US" w:eastAsia="zh-CN"/>
        </w:rPr>
      </w:pPr>
      <w:r>
        <w:rPr>
          <w:rFonts w:hint="eastAsia"/>
          <w:lang w:val="en-US" w:eastAsia="zh-CN"/>
        </w:rPr>
        <w:t xml:space="preserve">The MSGin5G Server checks the availability of recipient by checking the UE registration status. The MSGin5G Server </w:t>
      </w:r>
      <w:r>
        <w:rPr>
          <w:lang w:val="en-US" w:eastAsia="zh-CN"/>
        </w:rPr>
        <w:t>may</w:t>
      </w:r>
      <w:r>
        <w:rPr>
          <w:rFonts w:hint="eastAsia"/>
          <w:lang w:val="en-US" w:eastAsia="zh-CN"/>
        </w:rPr>
        <w:t xml:space="preserve"> also use UE reachability status monitoring specified in 3GPP TS 29.538 [7] to </w:t>
      </w:r>
      <w:del w:id="208" w:author="liuyue240111" w:date="2024-01-13T23:45:53Z">
        <w:r>
          <w:rPr>
            <w:rFonts w:hint="default"/>
            <w:lang w:val="en-US" w:eastAsia="zh-CN"/>
          </w:rPr>
          <w:delText>determine</w:delText>
        </w:r>
      </w:del>
      <w:ins w:id="209" w:author="liuyue240111" w:date="2024-01-13T23:45:53Z">
        <w:r>
          <w:rPr>
            <w:rFonts w:hint="eastAsia"/>
            <w:lang w:val="en-US" w:eastAsia="zh-CN"/>
          </w:rPr>
          <w:t>ch</w:t>
        </w:r>
      </w:ins>
      <w:ins w:id="210" w:author="liuyue240111" w:date="2024-01-13T23:45:54Z">
        <w:r>
          <w:rPr>
            <w:rFonts w:hint="eastAsia"/>
            <w:lang w:val="en-US" w:eastAsia="zh-CN"/>
          </w:rPr>
          <w:t>eck</w:t>
        </w:r>
      </w:ins>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indicates that </w:t>
      </w:r>
      <w:r>
        <w:t>"Store and forward"</w:t>
      </w:r>
      <w:r>
        <w:rPr>
          <w:rFonts w:hint="eastAsia" w:eastAsia="宋体"/>
          <w:lang w:val="en-US" w:eastAsia="zh-CN"/>
        </w:rPr>
        <w:t xml:space="preserve"> service is requested</w:t>
      </w:r>
      <w:r>
        <w:rPr>
          <w:rFonts w:eastAsia="宋体"/>
          <w:lang w:val="en-US" w:eastAsia="zh-CN"/>
        </w:rPr>
        <w:t xml:space="preserve"> for this </w:t>
      </w:r>
      <w:r>
        <w:rPr>
          <w:rFonts w:hint="eastAsia"/>
          <w:lang w:val="en-US" w:eastAsia="zh-CN"/>
        </w:rPr>
        <w:t>MSGin5G message:</w:t>
      </w:r>
    </w:p>
    <w:p>
      <w:pPr>
        <w:pStyle w:val="75"/>
      </w:pPr>
      <w:r>
        <w:rPr>
          <w:rFonts w:hint="eastAsia" w:eastAsia="宋体"/>
          <w:lang w:val="en-US" w:eastAsia="zh-CN"/>
        </w:rPr>
        <w:t>a1</w:t>
      </w:r>
      <w:r>
        <w:rPr>
          <w:rFonts w:hint="eastAsia"/>
        </w:rPr>
        <w:t>)</w:t>
      </w:r>
      <w:r>
        <w:rPr>
          <w:rFonts w:hint="eastAsia"/>
        </w:rPr>
        <w:tab/>
      </w:r>
      <w:r>
        <w:rPr>
          <w:rFonts w:hint="eastAsia"/>
        </w:rPr>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hint="eastAsia" w:eastAsia="宋体"/>
          <w:lang w:val="en-US" w:eastAsia="zh-CN"/>
        </w:rPr>
        <w:t xml:space="preserve"> service is not requested</w:t>
      </w:r>
      <w:r>
        <w:rPr>
          <w:rFonts w:hint="eastAsia"/>
        </w:rPr>
        <w:t xml:space="preserve">, the </w:t>
      </w:r>
      <w:r>
        <w:t>MSGin5G Server discard</w:t>
      </w:r>
      <w:r>
        <w:rPr>
          <w:rFonts w:hint="eastAsia"/>
        </w:rPr>
        <w:t xml:space="preserve">s the </w:t>
      </w:r>
      <w:r>
        <w:t xml:space="preserve">message </w:t>
      </w:r>
      <w:r>
        <w:rPr>
          <w:rFonts w:hint="eastAsia"/>
          <w:lang w:val="en-US" w:eastAsia="zh-CN"/>
        </w:rPr>
        <w:t>or local implementation may apply. T</w:t>
      </w:r>
      <w:r>
        <w:rPr>
          <w:rFonts w:hint="eastAsia"/>
        </w:rPr>
        <w:t xml:space="preserve">he </w:t>
      </w:r>
      <w:r>
        <w:t>MSGin5G Server may send a message response as</w:t>
      </w:r>
      <w:r>
        <w:rPr>
          <w:rFonts w:hint="eastAsia"/>
        </w:rPr>
        <w:t xml:space="preserve"> specified in clause</w:t>
      </w:r>
      <w:r>
        <w:t> </w:t>
      </w:r>
      <w:r>
        <w:rPr>
          <w:rFonts w:hint="eastAsia"/>
        </w:rPr>
        <w:t>6.4.1.2.2</w:t>
      </w:r>
      <w:r>
        <w:t xml:space="preserve"> which includes </w:t>
      </w:r>
      <w:r>
        <w:rPr>
          <w:rFonts w:hint="eastAsia"/>
        </w:rPr>
        <w:t>delivery</w:t>
      </w:r>
      <w:r>
        <w:t xml:space="preserve"> status information</w:t>
      </w:r>
      <w:r>
        <w:rPr>
          <w:rFonts w:hint="eastAsia"/>
        </w:rPr>
        <w:t xml:space="preserve"> in</w:t>
      </w:r>
      <w:r>
        <w:t xml:space="preserve"> the "Delivery Status"</w:t>
      </w:r>
      <w:r>
        <w:rPr>
          <w:rFonts w:hint="eastAsia"/>
        </w:rPr>
        <w:t xml:space="preserve"> </w:t>
      </w:r>
      <w:r>
        <w:t>element, e.g., that the message was discarded</w:t>
      </w:r>
      <w:ins w:id="211" w:author="liuyue240111" w:date="2024-01-14T00:51:00Z">
        <w:r>
          <w:rPr>
            <w:rFonts w:hint="eastAsia" w:eastAsia="宋体"/>
            <w:lang w:val="en-US" w:eastAsia="zh-CN"/>
          </w:rPr>
          <w:t xml:space="preserve"> </w:t>
        </w:r>
      </w:ins>
      <w:ins w:id="212" w:author="liuyue240111" w:date="2024-01-14T00:51:01Z">
        <w:r>
          <w:rPr>
            <w:rFonts w:hint="eastAsia" w:eastAsia="宋体"/>
            <w:lang w:val="en-US" w:eastAsia="zh-CN"/>
          </w:rPr>
          <w:t xml:space="preserve">and </w:t>
        </w:r>
      </w:ins>
      <w:ins w:id="213" w:author="liuyue240111" w:date="2024-01-14T00:51:53Z">
        <w:r>
          <w:rPr>
            <w:rFonts w:hint="eastAsia" w:eastAsia="宋体"/>
            <w:lang w:val="en-US" w:eastAsia="zh-CN"/>
          </w:rPr>
          <w:t xml:space="preserve">the </w:t>
        </w:r>
      </w:ins>
      <w:ins w:id="214" w:author="liuyue240111" w:date="2024-01-14T00:51:54Z">
        <w:r>
          <w:rPr>
            <w:rFonts w:hint="eastAsia" w:eastAsia="宋体"/>
            <w:lang w:val="en-US" w:eastAsia="zh-CN"/>
          </w:rPr>
          <w:t>proc</w:t>
        </w:r>
      </w:ins>
      <w:ins w:id="215" w:author="liuyue240111" w:date="2024-01-14T00:51:55Z">
        <w:r>
          <w:rPr>
            <w:rFonts w:hint="eastAsia" w:eastAsia="宋体"/>
            <w:lang w:val="en-US" w:eastAsia="zh-CN"/>
          </w:rPr>
          <w:t>e</w:t>
        </w:r>
      </w:ins>
      <w:ins w:id="216" w:author="liuyue240111" w:date="2024-01-14T00:51:56Z">
        <w:r>
          <w:rPr>
            <w:rFonts w:hint="eastAsia" w:eastAsia="宋体"/>
            <w:lang w:val="en-US" w:eastAsia="zh-CN"/>
          </w:rPr>
          <w:t>dure</w:t>
        </w:r>
      </w:ins>
      <w:ins w:id="217" w:author="liuyue240111" w:date="2024-01-14T00:51:57Z">
        <w:r>
          <w:rPr>
            <w:rFonts w:hint="eastAsia" w:eastAsia="宋体"/>
            <w:lang w:val="en-US" w:eastAsia="zh-CN"/>
          </w:rPr>
          <w:t xml:space="preserve"> is </w:t>
        </w:r>
      </w:ins>
      <w:ins w:id="218" w:author="liuyue240111" w:date="2024-01-14T00:51:58Z">
        <w:r>
          <w:rPr>
            <w:rFonts w:hint="eastAsia" w:eastAsia="宋体"/>
            <w:lang w:val="en-US" w:eastAsia="zh-CN"/>
          </w:rPr>
          <w:t>finis</w:t>
        </w:r>
      </w:ins>
      <w:ins w:id="219" w:author="liuyue240111" w:date="2024-01-14T00:51:59Z">
        <w:r>
          <w:rPr>
            <w:rFonts w:hint="eastAsia" w:eastAsia="宋体"/>
            <w:lang w:val="en-US" w:eastAsia="zh-CN"/>
          </w:rPr>
          <w:t>he</w:t>
        </w:r>
      </w:ins>
      <w:ins w:id="220" w:author="liuyue240111" w:date="2024-01-14T00:52:00Z">
        <w:r>
          <w:rPr>
            <w:rFonts w:hint="eastAsia" w:eastAsia="宋体"/>
            <w:lang w:val="en-US" w:eastAsia="zh-CN"/>
          </w:rPr>
          <w:t>d</w:t>
        </w:r>
      </w:ins>
      <w:r>
        <w:rPr>
          <w:rFonts w:hint="eastAsia"/>
        </w:rPr>
        <w:t xml:space="preserve">; </w:t>
      </w:r>
      <w:ins w:id="221" w:author="liuyue240111" w:date="2024-01-14T00:50:29Z">
        <w:r>
          <w:rPr>
            <w:rFonts w:hint="eastAsia" w:eastAsia="宋体"/>
            <w:lang w:val="en-US" w:eastAsia="zh-CN"/>
          </w:rPr>
          <w:t>or</w:t>
        </w:r>
      </w:ins>
      <w:del w:id="222" w:author="liuyue240111" w:date="2024-01-14T00:50:17Z">
        <w:r>
          <w:rPr>
            <w:rFonts w:hint="eastAsia"/>
          </w:rPr>
          <w:delText>and</w:delText>
        </w:r>
      </w:del>
    </w:p>
    <w:p>
      <w:pPr>
        <w:pStyle w:val="75"/>
        <w:rPr>
          <w:ins w:id="223" w:author="liuyue240111" w:date="2024-01-14T00:52:20Z"/>
          <w:lang w:val="en-US" w:eastAsia="zh-CN"/>
        </w:rPr>
      </w:pPr>
      <w:r>
        <w:rPr>
          <w:lang w:val="en-US" w:eastAsia="zh-CN"/>
        </w:rPr>
        <w:t>b1</w:t>
      </w:r>
      <w:r>
        <w:rPr>
          <w:lang w:val="en-US"/>
        </w:rPr>
        <w:t>)</w:t>
      </w:r>
      <w:r>
        <w:rPr>
          <w:lang w:val="en-US"/>
        </w:rPr>
        <w:tab/>
      </w:r>
      <w:r>
        <w:rPr>
          <w:lang w:val="en-US"/>
        </w:rPr>
        <w:t xml:space="preserve">if the "Store and forward flag" element </w:t>
      </w:r>
      <w:r>
        <w:rPr>
          <w:rFonts w:hint="eastAsia"/>
          <w:lang w:val="en-US" w:eastAsia="zh-CN"/>
        </w:rPr>
        <w:t xml:space="preserve">indicates that </w:t>
      </w:r>
      <w:r>
        <w:t>"Store and forward"</w:t>
      </w:r>
      <w:r>
        <w:rPr>
          <w:rFonts w:hint="eastAsia" w:eastAsia="宋体"/>
          <w:lang w:val="en-US" w:eastAsia="zh-CN"/>
        </w:rPr>
        <w:t xml:space="preserve"> service is requested</w:t>
      </w:r>
      <w:r>
        <w:rPr>
          <w:lang w:val="en-US" w:eastAsia="zh-CN"/>
        </w:rPr>
        <w:t xml:space="preserve">, </w:t>
      </w:r>
    </w:p>
    <w:p>
      <w:pPr>
        <w:pStyle w:val="76"/>
      </w:pPr>
      <w:ins w:id="224" w:author="liuyue240111" w:date="2024-01-14T00:52:32Z">
        <w:r>
          <w:rPr>
            <w:rFonts w:hint="eastAsia"/>
            <w:lang w:val="en-US" w:eastAsia="zh-CN"/>
          </w:rPr>
          <w:t>1</w:t>
        </w:r>
      </w:ins>
      <w:ins w:id="225" w:author="liuyue240111" w:date="2024-01-14T00:52:33Z">
        <w:r>
          <w:rPr>
            <w:rFonts w:hint="eastAsia"/>
            <w:lang w:val="en-US" w:eastAsia="zh-CN"/>
          </w:rPr>
          <w:t>)</w:t>
        </w:r>
      </w:ins>
      <w:ins w:id="226" w:author="liuyue240111" w:date="2024-01-14T00:52:34Z">
        <w:r>
          <w:rPr>
            <w:rFonts w:hint="eastAsia"/>
            <w:lang w:val="en-US" w:eastAsia="zh-CN"/>
          </w:rPr>
          <w:tab/>
        </w:r>
      </w:ins>
      <w:r>
        <w:rPr>
          <w:lang w:val="en-US"/>
        </w:rPr>
        <w:t xml:space="preserve">the MSGin5G Server stores the message </w:t>
      </w:r>
      <w:r>
        <w:rPr>
          <w:lang w:val="en-US" w:eastAsia="zh-CN"/>
        </w:rPr>
        <w:t xml:space="preserve">temporarily </w:t>
      </w:r>
      <w:r>
        <w:rPr>
          <w:lang w:val="en-US"/>
        </w:rPr>
        <w:t xml:space="preserve">and </w:t>
      </w:r>
      <w:r>
        <w:rPr>
          <w:lang w:val="en-US" w:eastAsia="zh-CN"/>
        </w:rPr>
        <w:t>wait</w:t>
      </w:r>
      <w:r>
        <w:rPr>
          <w:rFonts w:hint="eastAsia"/>
          <w:lang w:val="en-US" w:eastAsia="zh-CN"/>
        </w:rPr>
        <w:t>s</w:t>
      </w:r>
      <w:r>
        <w:rPr>
          <w:lang w:val="en-US" w:eastAsia="zh-CN"/>
        </w:rPr>
        <w:t xml:space="preserve"> for the next delivery opportunity</w:t>
      </w:r>
      <w:r>
        <w:rPr>
          <w:rFonts w:hint="eastAsia"/>
          <w:lang w:val="en-US" w:eastAsia="zh-CN"/>
        </w:rPr>
        <w:t xml:space="preserve"> 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rPr>
        <w:t xml:space="preserve"> </w:t>
      </w:r>
      <w:del w:id="227" w:author="liuyue240121" w:date="2024-01-23T18:16:55Z">
        <w:r>
          <w:rPr>
            <w:rFonts w:hint="eastAsia"/>
            <w:lang w:val="en-US" w:eastAsia="zh-CN"/>
          </w:rPr>
          <w:delText xml:space="preserve"> </w:delText>
        </w:r>
      </w:del>
      <w:r>
        <w:rPr>
          <w:rFonts w:hint="eastAsia"/>
          <w:lang w:val="en-US" w:eastAsia="zh-CN"/>
        </w:rPr>
        <w:t>element passed.</w:t>
      </w:r>
      <w:r>
        <w:rPr>
          <w:lang w:val="en-US" w:eastAsia="zh-CN"/>
        </w:rPr>
        <w:t xml:space="preserve"> The delivery opportunity may be known by the MSGin5G Server by</w:t>
      </w:r>
      <w:r>
        <w:rPr>
          <w:rFonts w:hint="eastAsia"/>
          <w:lang w:val="en-US" w:eastAsia="zh-CN"/>
        </w:rPr>
        <w:t xml:space="preserve"> the registration of recipient MSGin5G Client or by obtaining</w:t>
      </w:r>
      <w:r>
        <w:t xml:space="preserve"> the </w:t>
      </w:r>
      <w:r>
        <w:rPr>
          <w:rFonts w:hint="eastAsia"/>
        </w:rPr>
        <w:t xml:space="preserve">information from the </w:t>
      </w:r>
      <w:r>
        <w:t>"Store and forward parameters"</w:t>
      </w:r>
      <w:r>
        <w:rPr>
          <w:rFonts w:hint="eastAsia"/>
        </w:rPr>
        <w:t xml:space="preserve"> element</w:t>
      </w:r>
      <w:r>
        <w:rPr>
          <w:rFonts w:hint="eastAsia"/>
          <w:lang w:val="en-US" w:eastAsia="zh-CN"/>
        </w:rPr>
        <w:t>, e.g.</w:t>
      </w:r>
      <w:ins w:id="228" w:author="liuyue240121" w:date="2024-01-23T18:17:09Z">
        <w:r>
          <w:rPr>
            <w:rFonts w:hint="eastAsia"/>
            <w:lang w:val="en-US" w:eastAsia="zh-CN"/>
          </w:rPr>
          <w:t xml:space="preserve"> </w:t>
        </w:r>
      </w:ins>
      <w:r>
        <w:rPr>
          <w:rFonts w:hint="eastAsia"/>
          <w:lang w:val="en-US" w:eastAsia="zh-CN"/>
        </w:rPr>
        <w:t xml:space="preserve">from the </w:t>
      </w:r>
      <w:r>
        <w:t>"Application specific store and forward information"</w:t>
      </w:r>
      <w:r>
        <w:rPr>
          <w:rFonts w:hint="eastAsia"/>
        </w:rPr>
        <w:t xml:space="preserve"> element. The </w:t>
      </w:r>
      <w:r>
        <w:t>MSGin5G Server may send a message response as</w:t>
      </w:r>
      <w:r>
        <w:rPr>
          <w:rFonts w:hint="eastAsia"/>
        </w:rPr>
        <w:t xml:space="preserve"> specified in clause</w:t>
      </w:r>
      <w:r>
        <w:t> </w:t>
      </w:r>
      <w:r>
        <w:rPr>
          <w:rFonts w:hint="eastAsia"/>
        </w:rPr>
        <w:t>6.4.1.2.2</w:t>
      </w:r>
      <w:r>
        <w:t xml:space="preserve"> which includes store and forward status information in the "Delivery Status"</w:t>
      </w:r>
      <w:r>
        <w:rPr>
          <w:rFonts w:hint="eastAsia"/>
        </w:rPr>
        <w:t xml:space="preserve"> </w:t>
      </w:r>
      <w:r>
        <w:t>element, e.g., the delivery had been deferred</w:t>
      </w:r>
      <w:r>
        <w:rPr>
          <w:rFonts w:hint="eastAsia"/>
        </w:rPr>
        <w:t>; and</w:t>
      </w:r>
    </w:p>
    <w:p>
      <w:pPr>
        <w:pStyle w:val="76"/>
        <w:rPr>
          <w:lang w:val="en-US"/>
        </w:rPr>
      </w:pPr>
      <w:del w:id="229" w:author="liuyue240111" w:date="2024-01-14T00:52:45Z">
        <w:r>
          <w:rPr>
            <w:rFonts w:hint="default"/>
            <w:lang w:val="en-US" w:eastAsia="zh-CN"/>
          </w:rPr>
          <w:delText>c1</w:delText>
        </w:r>
      </w:del>
      <w:ins w:id="230" w:author="liuyue240111" w:date="2024-01-14T00:52:45Z">
        <w:r>
          <w:rPr>
            <w:rFonts w:hint="eastAsia"/>
            <w:lang w:val="en-US" w:eastAsia="zh-CN"/>
          </w:rPr>
          <w:t>2</w:t>
        </w:r>
      </w:ins>
      <w:r>
        <w:rPr>
          <w:lang w:val="en-US"/>
        </w:rPr>
        <w:t>)</w:t>
      </w:r>
      <w:r>
        <w:rPr>
          <w:lang w:val="en-US"/>
        </w:rPr>
        <w:tab/>
      </w:r>
      <w:r>
        <w:rPr>
          <w:lang w:val="en-US"/>
        </w:rPr>
        <w:t xml:space="preserve">when the </w:t>
      </w:r>
      <w:r>
        <w:rPr>
          <w:lang w:val="en-US" w:eastAsia="zh-CN"/>
        </w:rPr>
        <w:t>delivery opportunity</w:t>
      </w:r>
      <w:r>
        <w:rPr>
          <w:rFonts w:hint="eastAsia"/>
          <w:lang w:val="en-US" w:eastAsia="zh-CN"/>
        </w:rPr>
        <w:t xml:space="preserve"> comes</w:t>
      </w:r>
      <w:r>
        <w:rPr>
          <w:lang w:val="en-US"/>
        </w:rPr>
        <w:t xml:space="preserve">, the MSGin5G Server attempts delivery of the new CoAP message to the recipient. If the UE </w:t>
      </w:r>
      <w:r>
        <w:rPr>
          <w:lang w:val="en-US" w:eastAsia="zh-CN"/>
        </w:rPr>
        <w:t>delivery opportunity</w:t>
      </w:r>
      <w:r>
        <w:rPr>
          <w:rFonts w:hint="eastAsia"/>
          <w:lang w:val="en-US" w:eastAsia="zh-CN"/>
        </w:rPr>
        <w:t xml:space="preserve"> does not come</w:t>
      </w:r>
      <w:r>
        <w:rPr>
          <w:lang w:val="en-US"/>
        </w:rPr>
        <w:t xml:space="preserve"> </w:t>
      </w:r>
      <w:r>
        <w:rPr>
          <w:rFonts w:hint="eastAsia"/>
          <w:lang w:val="en-US" w:eastAsia="zh-CN"/>
        </w:rPr>
        <w:t xml:space="preserve">until the </w:t>
      </w:r>
      <w:r>
        <w:t>expiration time</w:t>
      </w:r>
      <w:r>
        <w:rPr>
          <w:rFonts w:hint="eastAsia"/>
          <w:lang w:val="en-US" w:eastAsia="zh-CN"/>
        </w:rPr>
        <w:t xml:space="preserve"> of this message which is included in the </w:t>
      </w:r>
      <w:r>
        <w:t>"Message expiration time"</w:t>
      </w:r>
      <w:r>
        <w:rPr>
          <w:rFonts w:hint="eastAsia"/>
        </w:rPr>
        <w:t xml:space="preserve"> element</w:t>
      </w:r>
      <w:r>
        <w:rPr>
          <w:rFonts w:hint="eastAsia"/>
          <w:lang w:val="en-US" w:eastAsia="zh-CN"/>
        </w:rPr>
        <w:t xml:space="preserve"> in the </w:t>
      </w:r>
      <w:r>
        <w:t>"Store and forward parameters"</w:t>
      </w:r>
      <w:r>
        <w:rPr>
          <w:rFonts w:hint="eastAsia"/>
        </w:rPr>
        <w:t xml:space="preserve"> </w:t>
      </w:r>
      <w:r>
        <w:rPr>
          <w:rFonts w:hint="eastAsia"/>
          <w:lang w:val="en-US" w:eastAsia="zh-CN"/>
        </w:rPr>
        <w:t>element passed</w:t>
      </w:r>
      <w:r>
        <w:rPr>
          <w:lang w:val="en-US"/>
        </w:rPr>
        <w:t>, the MSGin5G Server attempts delivery of the new CoAP message at the message expiration time</w:t>
      </w:r>
      <w:r>
        <w:rPr>
          <w:rFonts w:hint="eastAsia"/>
          <w:lang w:val="en-US" w:eastAsia="zh-CN"/>
        </w:rPr>
        <w:t>, e.g. try to inform the MSGin5G UE via the device triggering procedure as specified in 3GPP TS 29.538 [7],</w:t>
      </w:r>
      <w:r>
        <w:rPr>
          <w:lang w:val="en-US"/>
        </w:rPr>
        <w:t xml:space="preserve"> and </w:t>
      </w:r>
      <w:r>
        <w:rPr>
          <w:rFonts w:hint="eastAsia"/>
          <w:lang w:val="en-US" w:eastAsia="zh-CN"/>
        </w:rPr>
        <w:t xml:space="preserve">if the delivery is still failed, </w:t>
      </w:r>
      <w:r>
        <w:rPr>
          <w:lang w:val="en-US"/>
        </w:rPr>
        <w:t>the stored message is discarded. The MSGin5G Server may send a message response as specified in clause 6.4.1.2.2 which includes store and forward status information the "Delivery Status" element, e.g., that the message was discarded.</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62" w:name="_Toc104711011"/>
      <w:bookmarkStart w:id="63" w:name="_Toc154588409"/>
      <w:bookmarkStart w:id="64" w:name="_Toc86043160"/>
      <w:bookmarkStart w:id="65" w:name="_Toc86042603"/>
      <w:bookmarkStart w:id="66" w:name="_Toc97379678"/>
      <w:r>
        <w:rPr>
          <w:rFonts w:ascii="Arial" w:hAnsi="Arial" w:cs="Arial"/>
          <w:color w:val="0000FF"/>
          <w:sz w:val="28"/>
          <w:szCs w:val="28"/>
          <w:lang w:val="fr-FR"/>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lang w:val="fr-FR"/>
        </w:rPr>
        <w:t xml:space="preserve"> Change * * * *</w:t>
      </w:r>
    </w:p>
    <w:p>
      <w:pPr>
        <w:pStyle w:val="6"/>
        <w:rPr>
          <w:lang w:eastAsia="zh-CN"/>
        </w:rPr>
      </w:pPr>
      <w:r>
        <w:rPr>
          <w:rFonts w:hint="eastAsia"/>
          <w:lang w:eastAsia="zh-CN"/>
        </w:rPr>
        <w:t>6.4.1.2.9</w:t>
      </w:r>
      <w:r>
        <w:rPr>
          <w:rFonts w:hint="eastAsia"/>
          <w:lang w:eastAsia="zh-CN"/>
        </w:rPr>
        <w:tab/>
      </w:r>
      <w:r>
        <w:rPr>
          <w:rFonts w:hint="eastAsia"/>
          <w:lang w:eastAsia="zh-CN"/>
        </w:rPr>
        <w:t>Sending of a a</w:t>
      </w:r>
      <w:r>
        <w:rPr>
          <w:lang w:eastAsia="zh-CN"/>
        </w:rPr>
        <w:t>ggregat</w:t>
      </w:r>
      <w:r>
        <w:rPr>
          <w:rFonts w:hint="eastAsia"/>
          <w:lang w:eastAsia="zh-CN"/>
        </w:rPr>
        <w:t>ed MSGin5G delivery status report</w:t>
      </w:r>
      <w:bookmarkEnd w:id="62"/>
      <w:bookmarkEnd w:id="63"/>
      <w:bookmarkEnd w:id="64"/>
      <w:bookmarkEnd w:id="65"/>
      <w:bookmarkEnd w:id="66"/>
    </w:p>
    <w:p>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Pr>
          <w:lang w:eastAsia="zh-CN"/>
        </w:rPr>
        <w:t xml:space="preserve">generate a new CoAP POST request </w:t>
      </w:r>
      <w:r>
        <w:rPr>
          <w:rFonts w:hint="eastAsia"/>
          <w:lang w:eastAsia="zh-CN"/>
        </w:rPr>
        <w:t>contain</w:t>
      </w:r>
      <w:r>
        <w:rPr>
          <w:lang w:eastAsia="zh-CN"/>
        </w:rPr>
        <w:t>ing</w:t>
      </w:r>
      <w:r>
        <w:rPr>
          <w:rFonts w:hint="eastAsia"/>
          <w:lang w:eastAsia="zh-CN"/>
        </w:rPr>
        <w:t xml:space="preserve"> the aggregated MSGin5G delivery status report</w:t>
      </w:r>
      <w:r>
        <w:rPr>
          <w:lang w:eastAsia="zh-CN"/>
        </w:rPr>
        <w:t xml:space="preserve"> and send</w:t>
      </w:r>
      <w:r>
        <w:rPr>
          <w:rFonts w:hint="eastAsia"/>
          <w:lang w:eastAsia="zh-CN"/>
        </w:rPr>
        <w:t>s</w:t>
      </w:r>
      <w:r>
        <w:rPr>
          <w:lang w:eastAsia="zh-CN"/>
        </w:rPr>
        <w:t xml:space="preserve"> it to the </w:t>
      </w:r>
      <w:r>
        <w:rPr>
          <w:rFonts w:hint="eastAsia"/>
          <w:lang w:eastAsia="zh-CN"/>
        </w:rPr>
        <w:t xml:space="preserve">recipient obtained from the </w:t>
      </w:r>
      <w:r>
        <w:t>"Recipient UE Service ID" element</w:t>
      </w:r>
      <w:r>
        <w:rPr>
          <w:rFonts w:hint="eastAsia"/>
          <w:lang w:eastAsia="zh-CN"/>
        </w:rPr>
        <w:t xml:space="preserve"> in the payload of the received CoAP POST request</w:t>
      </w:r>
      <w:r>
        <w:rPr>
          <w:lang w:eastAsia="zh-CN"/>
        </w:rPr>
        <w:t xml:space="preserve">. The MSGin5G </w:t>
      </w:r>
      <w:r>
        <w:rPr>
          <w:rFonts w:hint="eastAsia"/>
          <w:lang w:eastAsia="zh-CN"/>
        </w:rPr>
        <w:t>Server</w:t>
      </w:r>
      <w:r>
        <w:rPr>
          <w:lang w:eastAsia="zh-CN"/>
        </w:rPr>
        <w:t>:</w:t>
      </w:r>
    </w:p>
    <w:p>
      <w:pPr>
        <w:pStyle w:val="75"/>
      </w:pPr>
      <w:r>
        <w:rPr>
          <w:rFonts w:hint="eastAsia"/>
        </w:rPr>
        <w:t>a</w:t>
      </w:r>
      <w:r>
        <w:t>)</w:t>
      </w:r>
      <w:r>
        <w:tab/>
      </w:r>
      <w:r>
        <w:t>shall set the</w:t>
      </w:r>
      <w:r>
        <w:rPr>
          <w:rFonts w:hint="eastAsia"/>
        </w:rPr>
        <w:t xml:space="preserve"> </w:t>
      </w:r>
      <w:r>
        <w:t>"</w:t>
      </w:r>
      <w:r>
        <w:rPr>
          <w:rFonts w:hint="eastAsia"/>
        </w:rPr>
        <w:t>T</w:t>
      </w:r>
      <w:r>
        <w:t>"</w:t>
      </w:r>
      <w:r>
        <w:rPr>
          <w:rFonts w:hint="eastAsia"/>
        </w:rPr>
        <w:t xml:space="preserve"> field in the CoAP header to 0</w:t>
      </w:r>
      <w:r>
        <w:t>;</w:t>
      </w:r>
    </w:p>
    <w:p>
      <w:pPr>
        <w:pStyle w:val="75"/>
      </w:pPr>
      <w:r>
        <w:rPr>
          <w:rFonts w:hint="eastAsia"/>
        </w:rPr>
        <w:t>b</w:t>
      </w:r>
      <w:r>
        <w:t>)</w:t>
      </w:r>
      <w:r>
        <w:tab/>
      </w:r>
      <w:r>
        <w:t xml:space="preserve">shall include the </w:t>
      </w:r>
      <w:r>
        <w:rPr>
          <w:rFonts w:hint="eastAsia"/>
        </w:rPr>
        <w:t>recipient</w:t>
      </w:r>
      <w:r>
        <w:t xml:space="preserve"> address in the Option header of the CoAP message and set the Option header to a corresponding value, e.g. if the MSGin5G </w:t>
      </w:r>
      <w:r>
        <w:rPr>
          <w:rFonts w:hint="eastAsia"/>
        </w:rPr>
        <w:t>Client</w:t>
      </w:r>
      <w:r>
        <w:t xml:space="preserve"> address is a URI, include</w:t>
      </w:r>
      <w:r>
        <w:rPr>
          <w:rFonts w:hint="eastAsia"/>
        </w:rPr>
        <w:t>s</w:t>
      </w:r>
      <w:r>
        <w:t xml:space="preserve"> a Uri-Path Option with the value of the URI</w:t>
      </w:r>
      <w:r>
        <w:rPr>
          <w:rFonts w:hint="eastAsia"/>
        </w:rPr>
        <w:t>; and</w:t>
      </w:r>
    </w:p>
    <w:p>
      <w:pPr>
        <w:pStyle w:val="75"/>
      </w:pPr>
      <w:r>
        <w:rPr>
          <w:rFonts w:hint="eastAsia"/>
        </w:rPr>
        <w:t>c)</w:t>
      </w:r>
      <w:r>
        <w:rPr>
          <w:rFonts w:hint="eastAsia"/>
        </w:rPr>
        <w:tab/>
      </w:r>
      <w:r>
        <w:rPr>
          <w:rFonts w:hint="eastAsia"/>
        </w:rPr>
        <w:t xml:space="preserve">shall </w:t>
      </w:r>
      <w:r>
        <w:rPr>
          <w:rFonts w:hint="eastAsia"/>
          <w:szCs w:val="18"/>
        </w:rPr>
        <w:t xml:space="preserve">copy other elements in the payload of the received message to the new </w:t>
      </w:r>
      <w:r>
        <w:rPr>
          <w:rFonts w:hint="eastAsia"/>
        </w:rPr>
        <w:t>CoAP</w:t>
      </w:r>
      <w:r>
        <w:t xml:space="preserve"> POST request</w:t>
      </w:r>
      <w:r>
        <w:rPr>
          <w:rFonts w:hint="eastAsia"/>
        </w:rPr>
        <w:t>.</w:t>
      </w:r>
    </w:p>
    <w:p>
      <w:pPr>
        <w:rPr>
          <w:lang w:eastAsia="zh-CN"/>
        </w:rPr>
      </w:pPr>
      <w:r>
        <w:rPr>
          <w:rFonts w:hint="eastAsia"/>
          <w:lang w:eastAsia="zh-CN"/>
        </w:rPr>
        <w:t>If the MSGin5G Server receives MSGin5G delivery status report as specified in clause</w:t>
      </w:r>
      <w:r>
        <w:t> </w:t>
      </w:r>
      <w:r>
        <w:rPr>
          <w:rFonts w:hint="eastAsia"/>
          <w:lang w:eastAsia="zh-CN"/>
        </w:rPr>
        <w:t xml:space="preserve">6.4.1.2.4, it may </w:t>
      </w:r>
      <w:r>
        <w:t>aggregate</w:t>
      </w:r>
      <w:r>
        <w:rPr>
          <w:rFonts w:hint="eastAsia"/>
          <w:lang w:eastAsia="zh-CN"/>
        </w:rPr>
        <w:t xml:space="preserve"> multiple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into </w:t>
      </w:r>
      <w:r>
        <w:rPr>
          <w:rFonts w:hint="eastAsia"/>
          <w:lang w:eastAsia="zh-CN"/>
        </w:rPr>
        <w:t>one</w:t>
      </w:r>
      <w:r>
        <w:t xml:space="preserve"> single message</w:t>
      </w:r>
      <w:r>
        <w:rPr>
          <w:rFonts w:hint="eastAsia"/>
          <w:lang w:eastAsia="zh-CN"/>
        </w:rPr>
        <w:t xml:space="preserve">. The MSGin5G Server shall check whether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t>aggregate</w:t>
      </w:r>
      <w:r>
        <w:rPr>
          <w:rFonts w:hint="eastAsia"/>
          <w:lang w:eastAsia="zh-CN"/>
        </w:rPr>
        <w:t>d as specified in clause</w:t>
      </w:r>
      <w:r>
        <w:t> </w:t>
      </w:r>
      <w:r>
        <w:rPr>
          <w:rFonts w:hint="eastAsia"/>
          <w:lang w:eastAsia="zh-CN"/>
        </w:rPr>
        <w:t>6.4.1.2.7.</w:t>
      </w:r>
    </w:p>
    <w:p>
      <w:pPr>
        <w:rPr>
          <w:lang w:eastAsia="zh-CN"/>
        </w:rPr>
      </w:pPr>
      <w:r>
        <w:rPr>
          <w:rFonts w:hint="eastAsia"/>
          <w:lang w:eastAsia="zh-CN"/>
        </w:rPr>
        <w:t xml:space="preserve">If the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 xml:space="preserve">s can be </w:t>
      </w:r>
      <w:r>
        <w:rPr>
          <w:rFonts w:hint="eastAsia"/>
        </w:rPr>
        <w:t>a</w:t>
      </w:r>
      <w:r>
        <w:t>ggregat</w:t>
      </w:r>
      <w:r>
        <w:rPr>
          <w:rFonts w:hint="eastAsia"/>
        </w:rPr>
        <w:t>ed</w:t>
      </w:r>
      <w:r>
        <w:rPr>
          <w:rFonts w:hint="eastAsia"/>
          <w:lang w:eastAsia="zh-CN"/>
        </w:rPr>
        <w:t>, t</w:t>
      </w:r>
      <w:r>
        <w:t xml:space="preserve">he MSGin5G </w:t>
      </w:r>
      <w:r>
        <w:rPr>
          <w:rFonts w:hint="eastAsia"/>
          <w:lang w:eastAsia="zh-CN"/>
        </w:rPr>
        <w:t>Server</w:t>
      </w:r>
      <w:r>
        <w:t xml:space="preserve"> aggregates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w:t>
      </w:r>
      <w:r>
        <w:t xml:space="preserve"> intended for a selected target and sends the </w:t>
      </w:r>
      <w:r>
        <w:rPr>
          <w:rFonts w:hint="eastAsia"/>
          <w:lang w:eastAsia="zh-CN"/>
        </w:rPr>
        <w:t>a</w:t>
      </w:r>
      <w:r>
        <w:t xml:space="preserve">ggregated </w:t>
      </w:r>
      <w:r>
        <w:rPr>
          <w:rFonts w:hint="eastAsia"/>
        </w:rPr>
        <w:t xml:space="preserve">MSGin5G </w:t>
      </w:r>
      <w:r>
        <w:rPr>
          <w:rFonts w:hint="eastAsia"/>
          <w:lang w:eastAsia="zh-CN"/>
        </w:rPr>
        <w:t xml:space="preserve">message </w:t>
      </w:r>
      <w:r>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del w:id="231" w:author="liuyue240111" w:date="2024-01-14T00:54:35Z">
        <w:r>
          <w:rPr>
            <w:rFonts w:hint="default"/>
            <w:lang w:val="en-US" w:eastAsia="zh-CN"/>
          </w:rPr>
          <w:delText>6</w:delText>
        </w:r>
      </w:del>
      <w:ins w:id="232" w:author="liuyue240111" w:date="2024-01-14T00:54:35Z">
        <w:r>
          <w:rPr>
            <w:rFonts w:hint="eastAsia"/>
            <w:lang w:val="en-US" w:eastAsia="zh-CN"/>
          </w:rPr>
          <w:t>8</w:t>
        </w:r>
      </w:ins>
      <w:r>
        <w:rPr>
          <w:rFonts w:hint="eastAsia"/>
          <w:lang w:eastAsia="zh-CN"/>
        </w:rPr>
        <w:t xml:space="preserve"> with the clarifications listed below:</w:t>
      </w:r>
    </w:p>
    <w:p>
      <w:pPr>
        <w:pStyle w:val="75"/>
      </w:pPr>
      <w:r>
        <w:rPr>
          <w:rFonts w:hint="eastAsia"/>
        </w:rPr>
        <w:t>a)</w:t>
      </w:r>
      <w:r>
        <w:rPr>
          <w:rFonts w:hint="eastAsia"/>
        </w:rPr>
        <w:tab/>
      </w:r>
      <w:del w:id="233" w:author="liuyue240111" w:date="2024-01-14T00:56:50Z">
        <w:r>
          <w:rPr>
            <w:rFonts w:hint="eastAsia"/>
          </w:rPr>
          <w:delText>In step d) of clause</w:delText>
        </w:r>
      </w:del>
      <w:del w:id="234" w:author="liuyue240111" w:date="2024-01-14T00:56:50Z">
        <w:r>
          <w:rPr/>
          <w:delText> </w:delText>
        </w:r>
      </w:del>
      <w:del w:id="235" w:author="liuyue240111" w:date="2024-01-14T00:56:50Z">
        <w:r>
          <w:rPr>
            <w:rFonts w:hint="eastAsia"/>
          </w:rPr>
          <w:delText xml:space="preserve">6.4.1.2.6, </w:delText>
        </w:r>
      </w:del>
      <w:r>
        <w:rPr>
          <w:rFonts w:hint="eastAsia"/>
        </w:rPr>
        <w:t xml:space="preserve">the </w:t>
      </w:r>
      <w:r>
        <w:t>"Delivery Status"</w:t>
      </w:r>
      <w:r>
        <w:rPr>
          <w:rFonts w:hint="eastAsia"/>
        </w:rPr>
        <w:t xml:space="preserve"> element and the </w:t>
      </w:r>
      <w:r>
        <w:t>"Failure Cause"</w:t>
      </w:r>
      <w:r>
        <w:rPr>
          <w:rFonts w:hint="eastAsia"/>
        </w:rPr>
        <w:t xml:space="preserve"> </w:t>
      </w:r>
      <w:r>
        <w:t>element</w:t>
      </w:r>
      <w:r>
        <w:rPr>
          <w:rFonts w:hint="eastAsia"/>
        </w:rPr>
        <w:t xml:space="preserve"> in payload of every individual MSGin5G message </w:t>
      </w:r>
      <w:r>
        <w:rPr>
          <w:rFonts w:hint="default"/>
          <w:lang w:val="en-US"/>
        </w:rPr>
        <w:t>should</w:t>
      </w:r>
      <w:r>
        <w:rPr>
          <w:rFonts w:hint="eastAsia"/>
        </w:rPr>
        <w:t xml:space="preserve"> not be copied to the payload of the new CoAP</w:t>
      </w:r>
      <w:r>
        <w:t xml:space="preserve"> POST request message</w:t>
      </w:r>
      <w:r>
        <w:rPr>
          <w:rFonts w:hint="eastAsia"/>
        </w:rPr>
        <w:t>.</w:t>
      </w:r>
    </w:p>
    <w:p>
      <w:pPr>
        <w:pStyle w:val="75"/>
      </w:pPr>
      <w:r>
        <w:rPr>
          <w:rFonts w:hint="eastAsia"/>
        </w:rPr>
        <w:t>b)</w:t>
      </w:r>
      <w:r>
        <w:rPr>
          <w:rFonts w:hint="eastAsia"/>
        </w:rPr>
        <w:tab/>
      </w:r>
      <w:r>
        <w:rPr>
          <w:rFonts w:hint="eastAsia"/>
        </w:rPr>
        <w:t xml:space="preserve">In addition to </w:t>
      </w:r>
      <w:del w:id="236" w:author="liuyue240111" w:date="2024-01-14T00:55:49Z">
        <w:r>
          <w:rPr>
            <w:rFonts w:hint="eastAsia"/>
          </w:rPr>
          <w:delText xml:space="preserve">the step d) of </w:delText>
        </w:r>
      </w:del>
      <w:r>
        <w:rPr>
          <w:rFonts w:hint="eastAsia"/>
        </w:rPr>
        <w:t>clause</w:t>
      </w:r>
      <w:r>
        <w:t> </w:t>
      </w:r>
      <w:r>
        <w:rPr>
          <w:rFonts w:hint="eastAsia"/>
        </w:rPr>
        <w:t>6.4.1.2.</w:t>
      </w:r>
      <w:del w:id="237" w:author="liuyue240111" w:date="2024-01-14T00:55:10Z">
        <w:r>
          <w:rPr>
            <w:rFonts w:hint="default"/>
            <w:lang w:val="en-US"/>
          </w:rPr>
          <w:delText>6</w:delText>
        </w:r>
      </w:del>
      <w:ins w:id="238" w:author="liuyue240111" w:date="2024-01-14T00:55:10Z">
        <w:r>
          <w:rPr>
            <w:rFonts w:hint="eastAsia" w:eastAsia="宋体"/>
            <w:lang w:val="en-US" w:eastAsia="zh-CN"/>
          </w:rPr>
          <w:t>8</w:t>
        </w:r>
      </w:ins>
      <w:r>
        <w:rPr>
          <w:rFonts w:hint="eastAsia"/>
        </w:rPr>
        <w:t>, the MSGin5G Server should</w:t>
      </w:r>
      <w:r>
        <w:t xml:space="preserve"> </w:t>
      </w:r>
      <w:r>
        <w:rPr>
          <w:rFonts w:hint="eastAsia"/>
        </w:rPr>
        <w:t xml:space="preserve">include a </w:t>
      </w:r>
      <w:r>
        <w:t>"Number of individual messages"</w:t>
      </w:r>
      <w:r>
        <w:rPr>
          <w:rFonts w:hint="eastAsia"/>
        </w:rPr>
        <w:t xml:space="preserve"> </w:t>
      </w:r>
      <w:r>
        <w:t>element</w:t>
      </w:r>
      <w:r>
        <w:rPr>
          <w:rFonts w:hint="eastAsia"/>
        </w:rPr>
        <w:t xml:space="preserve"> in this message to i</w:t>
      </w:r>
      <w:r>
        <w:t>ndicate</w:t>
      </w:r>
      <w:r>
        <w:rPr>
          <w:rFonts w:hint="eastAsia"/>
        </w:rPr>
        <w:t xml:space="preserve"> the</w:t>
      </w:r>
      <w:r>
        <w:t xml:space="preserve"> total number of </w:t>
      </w:r>
      <w:r>
        <w:rPr>
          <w:rFonts w:hint="eastAsia"/>
        </w:rPr>
        <w:t>MSGin5G message delivery status reports</w:t>
      </w:r>
      <w:r>
        <w:t xml:space="preserve"> which are aggregated into </w:t>
      </w:r>
      <w:r>
        <w:rPr>
          <w:rFonts w:hint="eastAsia"/>
        </w:rPr>
        <w:t xml:space="preserve">this </w:t>
      </w:r>
      <w:r>
        <w:t>single message</w:t>
      </w:r>
      <w:r>
        <w:rPr>
          <w:rFonts w:hint="eastAsia"/>
        </w:rPr>
        <w:t>.</w:t>
      </w:r>
    </w:p>
    <w:p>
      <w:pPr>
        <w:pStyle w:val="75"/>
      </w:pPr>
      <w:r>
        <w:rPr>
          <w:rFonts w:hint="eastAsia"/>
        </w:rPr>
        <w:t>c)</w:t>
      </w:r>
      <w:r>
        <w:rPr>
          <w:rFonts w:hint="eastAsia"/>
        </w:rPr>
        <w:tab/>
      </w:r>
      <w:r>
        <w:rPr>
          <w:rFonts w:hint="eastAsia"/>
        </w:rPr>
        <w:t xml:space="preserve">In addition to </w:t>
      </w:r>
      <w:del w:id="239" w:author="liuyue240111" w:date="2024-01-14T00:55:58Z">
        <w:r>
          <w:rPr>
            <w:rFonts w:hint="eastAsia"/>
          </w:rPr>
          <w:delText xml:space="preserve">the step d) of </w:delText>
        </w:r>
      </w:del>
      <w:r>
        <w:rPr>
          <w:rFonts w:hint="eastAsia"/>
        </w:rPr>
        <w:t>clause</w:t>
      </w:r>
      <w:r>
        <w:t> </w:t>
      </w:r>
      <w:r>
        <w:rPr>
          <w:rFonts w:hint="eastAsia"/>
        </w:rPr>
        <w:t>6.4.1.2.</w:t>
      </w:r>
      <w:del w:id="240" w:author="liuyue240111" w:date="2024-01-14T00:56:01Z">
        <w:r>
          <w:rPr>
            <w:rFonts w:hint="default"/>
            <w:lang w:val="en-US"/>
          </w:rPr>
          <w:delText>6</w:delText>
        </w:r>
      </w:del>
      <w:ins w:id="241" w:author="liuyue240111" w:date="2024-01-14T00:56:01Z">
        <w:r>
          <w:rPr>
            <w:rFonts w:hint="eastAsia" w:eastAsia="宋体"/>
            <w:lang w:val="en-US" w:eastAsia="zh-CN"/>
          </w:rPr>
          <w:t>8</w:t>
        </w:r>
      </w:ins>
      <w:r>
        <w:rPr>
          <w:rFonts w:hint="eastAsia"/>
        </w:rPr>
        <w:t xml:space="preserve">, the MSGin5G Server should include a </w:t>
      </w:r>
      <w:r>
        <w:t xml:space="preserve">"List of individual messages" </w:t>
      </w:r>
      <w:r>
        <w:rPr>
          <w:rFonts w:hint="eastAsia"/>
        </w:rPr>
        <w:t xml:space="preserve">element in this message. Each child element of this </w:t>
      </w:r>
      <w:r>
        <w:t xml:space="preserve">"List of individual messages" </w:t>
      </w:r>
      <w:r>
        <w:rPr>
          <w:rFonts w:hint="eastAsia"/>
        </w:rPr>
        <w:t xml:space="preserve">element </w:t>
      </w:r>
      <w:r>
        <w:t xml:space="preserve">contains information </w:t>
      </w:r>
      <w:r>
        <w:rPr>
          <w:rFonts w:hint="eastAsia"/>
        </w:rPr>
        <w:t>elements</w:t>
      </w:r>
      <w:r>
        <w:t xml:space="preserve"> </w:t>
      </w:r>
      <w:r>
        <w:rPr>
          <w:rFonts w:hint="eastAsia"/>
        </w:rPr>
        <w:t>listed below:</w:t>
      </w:r>
    </w:p>
    <w:p>
      <w:pPr>
        <w:pStyle w:val="76"/>
      </w:pPr>
      <w:r>
        <w:rPr>
          <w:rFonts w:hint="eastAsia"/>
        </w:rPr>
        <w:t>1)</w:t>
      </w:r>
      <w:r>
        <w:rPr>
          <w:rFonts w:hint="eastAsia"/>
        </w:rPr>
        <w:tab/>
      </w:r>
      <w:r>
        <w:t>"Message ID"</w:t>
      </w:r>
      <w:r>
        <w:rPr>
          <w:rFonts w:hint="eastAsia"/>
        </w:rPr>
        <w:t xml:space="preserve"> of the</w:t>
      </w:r>
      <w:r>
        <w:t xml:space="preserve"> individual </w:t>
      </w:r>
      <w:r>
        <w:rPr>
          <w:rFonts w:hint="eastAsia"/>
        </w:rPr>
        <w:t xml:space="preserve">MSGin5G message delivery status reports which is copied from the MSGin5G message </w:t>
      </w:r>
      <w:r>
        <w:t>that is being acknowledged</w:t>
      </w:r>
      <w:r>
        <w:rPr>
          <w:rFonts w:hint="eastAsia"/>
        </w:rPr>
        <w:t>;</w:t>
      </w:r>
    </w:p>
    <w:p>
      <w:pPr>
        <w:pStyle w:val="76"/>
      </w:pPr>
      <w:r>
        <w:rPr>
          <w:rFonts w:hint="eastAsia"/>
        </w:rPr>
        <w:t>2)</w:t>
      </w:r>
      <w:r>
        <w:rPr>
          <w:rFonts w:hint="eastAsia"/>
        </w:rPr>
        <w:tab/>
      </w:r>
      <w:r>
        <w:t>"Delivery Status"</w:t>
      </w:r>
      <w:r>
        <w:rPr>
          <w:rFonts w:hint="eastAsia"/>
        </w:rPr>
        <w:t xml:space="preserve"> </w:t>
      </w:r>
      <w:r>
        <w:t>element</w:t>
      </w:r>
      <w:r>
        <w:rPr>
          <w:rFonts w:hint="eastAsia"/>
        </w:rPr>
        <w:t xml:space="preserve"> copied from the individual MSGin5G message delivery status report; and</w:t>
      </w:r>
    </w:p>
    <w:p>
      <w:pPr>
        <w:pStyle w:val="76"/>
      </w:pPr>
      <w:r>
        <w:rPr>
          <w:rFonts w:hint="eastAsia"/>
        </w:rPr>
        <w:t>3)</w:t>
      </w:r>
      <w:r>
        <w:rPr>
          <w:rFonts w:hint="eastAsia"/>
        </w:rPr>
        <w:tab/>
      </w:r>
      <w:r>
        <w:rPr>
          <w:rFonts w:hint="eastAsia"/>
        </w:rPr>
        <w:t>an optional</w:t>
      </w:r>
      <w:r>
        <w:t xml:space="preserve"> "Failure Cause"</w:t>
      </w:r>
      <w:r>
        <w:rPr>
          <w:rFonts w:hint="eastAsia"/>
        </w:rPr>
        <w:t xml:space="preserve"> element copied from the individual MSGin5G message delivery status report.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rson w15:author="liuyue240121">
    <w15:presenceInfo w15:providerId="None" w15:userId="liuyue24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A53264"/>
    <w:rsid w:val="0271368F"/>
    <w:rsid w:val="0293294A"/>
    <w:rsid w:val="02CC4CA2"/>
    <w:rsid w:val="03187320"/>
    <w:rsid w:val="03340CCB"/>
    <w:rsid w:val="033E2A36"/>
    <w:rsid w:val="038A635A"/>
    <w:rsid w:val="03C46F19"/>
    <w:rsid w:val="03DD19D5"/>
    <w:rsid w:val="03FD6699"/>
    <w:rsid w:val="04727334"/>
    <w:rsid w:val="051E31AE"/>
    <w:rsid w:val="05C74A0B"/>
    <w:rsid w:val="05CA1F8A"/>
    <w:rsid w:val="061D0ABC"/>
    <w:rsid w:val="065B7836"/>
    <w:rsid w:val="06661F8B"/>
    <w:rsid w:val="06B85DF7"/>
    <w:rsid w:val="06CC51B2"/>
    <w:rsid w:val="0723157A"/>
    <w:rsid w:val="072510C4"/>
    <w:rsid w:val="0736698D"/>
    <w:rsid w:val="07590AF3"/>
    <w:rsid w:val="075E7865"/>
    <w:rsid w:val="07C40FCD"/>
    <w:rsid w:val="08211367"/>
    <w:rsid w:val="093F45AA"/>
    <w:rsid w:val="09500B37"/>
    <w:rsid w:val="09837707"/>
    <w:rsid w:val="09881C10"/>
    <w:rsid w:val="0A0D372F"/>
    <w:rsid w:val="0ACB089B"/>
    <w:rsid w:val="0ACC1B42"/>
    <w:rsid w:val="0AFB44FC"/>
    <w:rsid w:val="0B5224A3"/>
    <w:rsid w:val="0BA666AA"/>
    <w:rsid w:val="0C1C796E"/>
    <w:rsid w:val="0C3107D1"/>
    <w:rsid w:val="0D3F1943"/>
    <w:rsid w:val="0E5533A3"/>
    <w:rsid w:val="0E5860DB"/>
    <w:rsid w:val="0F18227A"/>
    <w:rsid w:val="0FE35011"/>
    <w:rsid w:val="108E6C19"/>
    <w:rsid w:val="10DE1782"/>
    <w:rsid w:val="117F671F"/>
    <w:rsid w:val="1254771D"/>
    <w:rsid w:val="12FB4A33"/>
    <w:rsid w:val="134D105F"/>
    <w:rsid w:val="13722CB6"/>
    <w:rsid w:val="153455D7"/>
    <w:rsid w:val="157B3263"/>
    <w:rsid w:val="15863D5C"/>
    <w:rsid w:val="1586478B"/>
    <w:rsid w:val="1763532E"/>
    <w:rsid w:val="178B572B"/>
    <w:rsid w:val="1871678F"/>
    <w:rsid w:val="187B08B7"/>
    <w:rsid w:val="1973708C"/>
    <w:rsid w:val="19810BF5"/>
    <w:rsid w:val="1A3B5015"/>
    <w:rsid w:val="1A3F6DFB"/>
    <w:rsid w:val="1A597E48"/>
    <w:rsid w:val="1AA720D8"/>
    <w:rsid w:val="1AA87ED9"/>
    <w:rsid w:val="1AF844CE"/>
    <w:rsid w:val="1B1B2104"/>
    <w:rsid w:val="1B3F4BEE"/>
    <w:rsid w:val="1B7802A0"/>
    <w:rsid w:val="1C9300EF"/>
    <w:rsid w:val="1D71005A"/>
    <w:rsid w:val="1DBE0159"/>
    <w:rsid w:val="1DD36E51"/>
    <w:rsid w:val="1E6A727B"/>
    <w:rsid w:val="1ECD0317"/>
    <w:rsid w:val="1ED4672D"/>
    <w:rsid w:val="1FDA2E2C"/>
    <w:rsid w:val="20047B4A"/>
    <w:rsid w:val="20410ECE"/>
    <w:rsid w:val="20483554"/>
    <w:rsid w:val="20B7728E"/>
    <w:rsid w:val="21492C29"/>
    <w:rsid w:val="21BC76E5"/>
    <w:rsid w:val="22151481"/>
    <w:rsid w:val="223A03AB"/>
    <w:rsid w:val="228201CD"/>
    <w:rsid w:val="258F38AD"/>
    <w:rsid w:val="259D07BB"/>
    <w:rsid w:val="25BA2BA8"/>
    <w:rsid w:val="25BC39A1"/>
    <w:rsid w:val="2629602A"/>
    <w:rsid w:val="268663C4"/>
    <w:rsid w:val="26C37C83"/>
    <w:rsid w:val="27236791"/>
    <w:rsid w:val="273C7543"/>
    <w:rsid w:val="27D43897"/>
    <w:rsid w:val="27DC0EF4"/>
    <w:rsid w:val="282A120D"/>
    <w:rsid w:val="284D30BD"/>
    <w:rsid w:val="289406A2"/>
    <w:rsid w:val="289C5AAF"/>
    <w:rsid w:val="28E62B38"/>
    <w:rsid w:val="29D954B6"/>
    <w:rsid w:val="2A460069"/>
    <w:rsid w:val="2A555957"/>
    <w:rsid w:val="2B340253"/>
    <w:rsid w:val="2B666451"/>
    <w:rsid w:val="2C801F12"/>
    <w:rsid w:val="2CB0052C"/>
    <w:rsid w:val="2CC3054B"/>
    <w:rsid w:val="2CD332AA"/>
    <w:rsid w:val="2D283624"/>
    <w:rsid w:val="2D311F09"/>
    <w:rsid w:val="2D593DF3"/>
    <w:rsid w:val="2E747DC3"/>
    <w:rsid w:val="2E876B6B"/>
    <w:rsid w:val="2ED36EE3"/>
    <w:rsid w:val="2F6A7056"/>
    <w:rsid w:val="2F9E6839"/>
    <w:rsid w:val="30A47B90"/>
    <w:rsid w:val="30AB0CE7"/>
    <w:rsid w:val="30B83BFF"/>
    <w:rsid w:val="31613ECD"/>
    <w:rsid w:val="32505A68"/>
    <w:rsid w:val="32904380"/>
    <w:rsid w:val="32D260EE"/>
    <w:rsid w:val="32F75029"/>
    <w:rsid w:val="330F5F53"/>
    <w:rsid w:val="335F77C3"/>
    <w:rsid w:val="33753AF4"/>
    <w:rsid w:val="33842ADE"/>
    <w:rsid w:val="34885F06"/>
    <w:rsid w:val="356139FD"/>
    <w:rsid w:val="356928AF"/>
    <w:rsid w:val="35D61EBD"/>
    <w:rsid w:val="36262C62"/>
    <w:rsid w:val="36CD4C16"/>
    <w:rsid w:val="375E61E2"/>
    <w:rsid w:val="376C0D7B"/>
    <w:rsid w:val="37D6042A"/>
    <w:rsid w:val="3814146F"/>
    <w:rsid w:val="384C6161"/>
    <w:rsid w:val="38D4585F"/>
    <w:rsid w:val="396E39C4"/>
    <w:rsid w:val="39A864D5"/>
    <w:rsid w:val="39D001E5"/>
    <w:rsid w:val="3A9F2E3C"/>
    <w:rsid w:val="3AAC3625"/>
    <w:rsid w:val="3AC808E5"/>
    <w:rsid w:val="3AF52E54"/>
    <w:rsid w:val="3B28559A"/>
    <w:rsid w:val="3BA23963"/>
    <w:rsid w:val="3BB75E87"/>
    <w:rsid w:val="3C1F45B2"/>
    <w:rsid w:val="3C844DD7"/>
    <w:rsid w:val="3CE95BCD"/>
    <w:rsid w:val="3D2363DE"/>
    <w:rsid w:val="3D2E4147"/>
    <w:rsid w:val="3D3F248B"/>
    <w:rsid w:val="3DB80B98"/>
    <w:rsid w:val="3E197BF0"/>
    <w:rsid w:val="3EB367BB"/>
    <w:rsid w:val="3EC26D84"/>
    <w:rsid w:val="3ECF7298"/>
    <w:rsid w:val="3F065E81"/>
    <w:rsid w:val="3F0A35CC"/>
    <w:rsid w:val="3F1C626E"/>
    <w:rsid w:val="3F4150D3"/>
    <w:rsid w:val="3F9943CE"/>
    <w:rsid w:val="3F996DE7"/>
    <w:rsid w:val="3FBB4D9D"/>
    <w:rsid w:val="3FCE2739"/>
    <w:rsid w:val="40094B1C"/>
    <w:rsid w:val="40204901"/>
    <w:rsid w:val="40405DD3"/>
    <w:rsid w:val="404145C1"/>
    <w:rsid w:val="40900279"/>
    <w:rsid w:val="40977ED1"/>
    <w:rsid w:val="40A06315"/>
    <w:rsid w:val="40D97773"/>
    <w:rsid w:val="41003DB0"/>
    <w:rsid w:val="423909DA"/>
    <w:rsid w:val="425E5173"/>
    <w:rsid w:val="428D09FF"/>
    <w:rsid w:val="42BD32A3"/>
    <w:rsid w:val="42E41023"/>
    <w:rsid w:val="436C1CAB"/>
    <w:rsid w:val="43B31869"/>
    <w:rsid w:val="43FF71CD"/>
    <w:rsid w:val="44AA4BB6"/>
    <w:rsid w:val="44D43C22"/>
    <w:rsid w:val="4501689B"/>
    <w:rsid w:val="4590164F"/>
    <w:rsid w:val="46A53A9E"/>
    <w:rsid w:val="4703600F"/>
    <w:rsid w:val="47541DEC"/>
    <w:rsid w:val="47860595"/>
    <w:rsid w:val="47BE45A5"/>
    <w:rsid w:val="48187546"/>
    <w:rsid w:val="49412540"/>
    <w:rsid w:val="4A036CD7"/>
    <w:rsid w:val="4A0F1FC4"/>
    <w:rsid w:val="4AE0261E"/>
    <w:rsid w:val="4B1D70C8"/>
    <w:rsid w:val="4CEA2B3C"/>
    <w:rsid w:val="4D233F9A"/>
    <w:rsid w:val="4D5F7D32"/>
    <w:rsid w:val="4DBA373D"/>
    <w:rsid w:val="4DE018C0"/>
    <w:rsid w:val="4DF92CF9"/>
    <w:rsid w:val="4E275DC7"/>
    <w:rsid w:val="4EC6441C"/>
    <w:rsid w:val="4F1A276A"/>
    <w:rsid w:val="4F5551B4"/>
    <w:rsid w:val="4FAE2DF6"/>
    <w:rsid w:val="4FAE5242"/>
    <w:rsid w:val="4FED3424"/>
    <w:rsid w:val="4FF87E05"/>
    <w:rsid w:val="50286811"/>
    <w:rsid w:val="505066D1"/>
    <w:rsid w:val="508E06E0"/>
    <w:rsid w:val="50E67EC9"/>
    <w:rsid w:val="513755C5"/>
    <w:rsid w:val="51433586"/>
    <w:rsid w:val="52154D37"/>
    <w:rsid w:val="52E87BFE"/>
    <w:rsid w:val="5336033B"/>
    <w:rsid w:val="53CE7B91"/>
    <w:rsid w:val="53FF676F"/>
    <w:rsid w:val="54135763"/>
    <w:rsid w:val="544C6D91"/>
    <w:rsid w:val="54886196"/>
    <w:rsid w:val="54B24092"/>
    <w:rsid w:val="54E75E5A"/>
    <w:rsid w:val="55047989"/>
    <w:rsid w:val="564C5721"/>
    <w:rsid w:val="575823DC"/>
    <w:rsid w:val="57A25CD3"/>
    <w:rsid w:val="580351D6"/>
    <w:rsid w:val="580D4459"/>
    <w:rsid w:val="58811E29"/>
    <w:rsid w:val="59D217EB"/>
    <w:rsid w:val="5A6C3F68"/>
    <w:rsid w:val="5A97115F"/>
    <w:rsid w:val="5AC07D81"/>
    <w:rsid w:val="5AD75815"/>
    <w:rsid w:val="5B9217CC"/>
    <w:rsid w:val="5BB63A6E"/>
    <w:rsid w:val="5BD20B76"/>
    <w:rsid w:val="5C281CBF"/>
    <w:rsid w:val="5C544142"/>
    <w:rsid w:val="5D72438F"/>
    <w:rsid w:val="5DEE162B"/>
    <w:rsid w:val="5E7B5363"/>
    <w:rsid w:val="5EDC21AD"/>
    <w:rsid w:val="5EFF7ED4"/>
    <w:rsid w:val="5F363B40"/>
    <w:rsid w:val="60101069"/>
    <w:rsid w:val="6013352F"/>
    <w:rsid w:val="601879B6"/>
    <w:rsid w:val="616D69D4"/>
    <w:rsid w:val="61915F1E"/>
    <w:rsid w:val="61BD5AE9"/>
    <w:rsid w:val="624C45B7"/>
    <w:rsid w:val="646734C9"/>
    <w:rsid w:val="64E86CE6"/>
    <w:rsid w:val="6541560A"/>
    <w:rsid w:val="65A044CA"/>
    <w:rsid w:val="65A84457"/>
    <w:rsid w:val="66260082"/>
    <w:rsid w:val="66B02109"/>
    <w:rsid w:val="68107747"/>
    <w:rsid w:val="68443301"/>
    <w:rsid w:val="68845507"/>
    <w:rsid w:val="6897319C"/>
    <w:rsid w:val="693B39B1"/>
    <w:rsid w:val="696B185B"/>
    <w:rsid w:val="6AFD0D28"/>
    <w:rsid w:val="6B46058E"/>
    <w:rsid w:val="6B6F1864"/>
    <w:rsid w:val="6C003E4B"/>
    <w:rsid w:val="6C814D7A"/>
    <w:rsid w:val="6D694D90"/>
    <w:rsid w:val="6D920153"/>
    <w:rsid w:val="6E6E2EEC"/>
    <w:rsid w:val="6E8354DD"/>
    <w:rsid w:val="6F466FFD"/>
    <w:rsid w:val="6F555401"/>
    <w:rsid w:val="6F821C5B"/>
    <w:rsid w:val="6FE007C8"/>
    <w:rsid w:val="6FFB540A"/>
    <w:rsid w:val="7124002F"/>
    <w:rsid w:val="715C5053"/>
    <w:rsid w:val="716A4F20"/>
    <w:rsid w:val="71E729A5"/>
    <w:rsid w:val="7245643F"/>
    <w:rsid w:val="725738A4"/>
    <w:rsid w:val="729D199C"/>
    <w:rsid w:val="72AA112F"/>
    <w:rsid w:val="72E74477"/>
    <w:rsid w:val="73232B91"/>
    <w:rsid w:val="732E0084"/>
    <w:rsid w:val="733C4E1B"/>
    <w:rsid w:val="73515EF9"/>
    <w:rsid w:val="736E0E6D"/>
    <w:rsid w:val="737B6A68"/>
    <w:rsid w:val="73B772AE"/>
    <w:rsid w:val="74781749"/>
    <w:rsid w:val="74A678ED"/>
    <w:rsid w:val="752E0E4E"/>
    <w:rsid w:val="75CE2F56"/>
    <w:rsid w:val="75E37678"/>
    <w:rsid w:val="75FC6F1D"/>
    <w:rsid w:val="76191120"/>
    <w:rsid w:val="762400E1"/>
    <w:rsid w:val="77274014"/>
    <w:rsid w:val="772F1899"/>
    <w:rsid w:val="77CC4F9A"/>
    <w:rsid w:val="78512C75"/>
    <w:rsid w:val="787B7D04"/>
    <w:rsid w:val="78990E6B"/>
    <w:rsid w:val="79613CA3"/>
    <w:rsid w:val="7972670F"/>
    <w:rsid w:val="79F309DD"/>
    <w:rsid w:val="7B00022D"/>
    <w:rsid w:val="7BA577E9"/>
    <w:rsid w:val="7BCA4BDF"/>
    <w:rsid w:val="7C064CF0"/>
    <w:rsid w:val="7C8E7766"/>
    <w:rsid w:val="7D025527"/>
    <w:rsid w:val="7D087430"/>
    <w:rsid w:val="7D1A42F6"/>
    <w:rsid w:val="7D457690"/>
    <w:rsid w:val="7E37429F"/>
    <w:rsid w:val="7E4D2442"/>
    <w:rsid w:val="7E894B4F"/>
    <w:rsid w:val="7F3B27DB"/>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9</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liuyue240121</cp:lastModifiedBy>
  <cp:lastPrinted>2411-12-31T00:00:00Z</cp:lastPrinted>
  <dcterms:modified xsi:type="dcterms:W3CDTF">2024-01-24T14:15:48Z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115234D1630E47E7BDE256AD1F288EDC</vt:lpwstr>
  </property>
</Properties>
</file>